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34-16-40-78</w:t>
      </w:r>
    </w:p>
    <w:p>
      <w:r>
        <w:rPr>
          <w:b w:val="0"/>
          <w:i w:val="0"/>
          <w:color w:val="64748B"/>
          <w:sz w:val="18"/>
        </w:rPr>
        <w:t>Enquêteur : EQ7_enq4_v2 (SARA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34-16-40-78</w:t>
            </w:r>
          </w:p>
        </w:tc>
        <w:tc>
          <w:tcPr>
            <w:tcW w:type="dxa" w:w="3551"/>
            <w:shd w:fill="F8FAFC"/>
          </w:tcPr>
          <w:p>
            <w:r>
              <w:rPr>
                <w:b w:val="0"/>
                <w:i w:val="0"/>
                <w:color w:val="64748B"/>
                <w:sz w:val="14"/>
              </w:rPr>
              <w:t>CHEF DE MÉNAGE</w:t>
              <w:br/>
            </w:r>
            <w:r>
              <w:rPr>
                <w:b/>
                <w:i w:val="0"/>
                <w:sz w:val="18"/>
              </w:rPr>
              <w:t>MAME CHEIKH IBRAHIMA MBAYE</w:t>
            </w:r>
          </w:p>
        </w:tc>
      </w:tr>
      <w:tr>
        <w:tc>
          <w:tcPr>
            <w:tcW w:type="dxa" w:w="3551"/>
            <w:shd w:fill="F8FAFC"/>
          </w:tcPr>
          <w:p>
            <w:r>
              <w:rPr>
                <w:b w:val="0"/>
                <w:i w:val="0"/>
                <w:color w:val="64748B"/>
                <w:sz w:val="14"/>
              </w:rPr>
              <w:t>TÉLÉPHONE CM</w:t>
              <w:br/>
            </w:r>
            <w:r>
              <w:rPr>
                <w:b/>
                <w:i w:val="0"/>
                <w:sz w:val="18"/>
              </w:rPr>
              <w:t>77 780 65 22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2026-06-04T10:23:23</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SALL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SALL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AMINATA YACINE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AMINATA YACINE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ASTAFA SAFIETOU YACINE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ASTAFA SAFIETOU YACINE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IBRAHIMA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IBRAHIMA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IBRAHIMA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AMINATA YACINE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MBAYE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 kg),  des quantités vendus (15 kg) et des quantités en stock (0 kg) depasse la quantité totale (15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SALL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AMINATA YACINE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ASTAFA SAFIETOU YACINE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IBRAHIMA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MARIAME MBAYE est venu vivre dans cette localité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KHADIDIATOU MBAYE , prière de renseignés toutes les questions liées à KHADIDIATOU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ASTAFA SAFIETOU YACINE MBAYE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MANSOUR IBRAHIMA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IBRAHIMA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AMINATA YACINE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MBAYE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MARIAME MBAYE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MARIAME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MARIAME MBAYE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MARIAME MBAYE.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CHEIKH IBRAHIMA MBAYE (100000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(2500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(7500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MAME CHEIKH IBRAHIMA MBAYE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 PIMENT est de 750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PIMENT selon les mesures GPS est de 112.22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Engrais inorganiques - Urée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10 Litre)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(15000 FCFA pour 750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Unité (plants, boutures, etc.) qui semble faible, prière de vérifier  le montant d'achat (24000 FCFA pour 400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 PIMENT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10000 FCFA qui semble élevé, prière de verifier le montant tiré de la vente (30000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 kg),  des quantités vendus (15 kg) et des quantités en stock (0 kg) diffère de celle de la quantité totale (15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MARIAME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(620 Fcfa) d'un Poules / poulets est trop petite ou élevée.</w:t>
            </w:r>
          </w:p>
        </w:tc>
      </w:tr>
    </w:tbl>
    <w:p/>
    <w:p>
      <w:r>
        <w:rPr>
          <w:b/>
          <w:i w:val="0"/>
          <w:color w:val="1F6FEB"/>
          <w:sz w:val="22"/>
        </w:rPr>
        <w:t>💬 COMMENTAIRES SUPERVISEUR / ENQUÊTEUR (6)</w:t>
      </w:r>
    </w:p>
    <w:p>
      <w:pPr>
        <w:pStyle w:val="ListBullet"/>
      </w:pPr>
      <w:r>
        <w:rPr>
          <w:b w:val="0"/>
          <w:i w:val="0"/>
          <w:color w:val="64748B"/>
          <w:sz w:val="16"/>
        </w:rPr>
        <w:t xml:space="preserve">[2026-06-10 11:44:25] </w:t>
      </w:r>
      <w:r>
        <w:rPr>
          <w:b/>
          <w:i w:val="0"/>
          <w:color w:val="1F6FEB"/>
          <w:sz w:val="16"/>
        </w:rPr>
        <w:t xml:space="preserve">EQ7_enq2_v2 </w:t>
      </w:r>
      <w:r>
        <w:rPr>
          <w:b w:val="0"/>
          <w:i w:val="0"/>
          <w:color w:val="64748B"/>
          <w:sz w:val="16"/>
        </w:rPr>
        <w:t xml:space="preserve">sur s07bq03a_2 : </w:t>
      </w:r>
      <w:r>
        <w:rPr>
          <w:b w:val="0"/>
          <w:i w:val="0"/>
          <w:sz w:val="17"/>
        </w:rPr>
        <w:t>"approuvé par le ménage  café matin et soir "</w:t>
      </w:r>
    </w:p>
    <w:p>
      <w:pPr>
        <w:pStyle w:val="ListBullet"/>
      </w:pPr>
      <w:r>
        <w:rPr>
          <w:b w:val="0"/>
          <w:i w:val="0"/>
          <w:color w:val="64748B"/>
          <w:sz w:val="16"/>
        </w:rPr>
        <w:t xml:space="preserve">[2026-06-10 13:21:27] </w:t>
      </w:r>
      <w:r>
        <w:rPr>
          <w:b/>
          <w:i w:val="0"/>
          <w:color w:val="1F6FEB"/>
          <w:sz w:val="16"/>
        </w:rPr>
        <w:t xml:space="preserve">EQ7_enq2_v2 </w:t>
      </w:r>
      <w:r>
        <w:rPr>
          <w:b w:val="0"/>
          <w:i w:val="0"/>
          <w:color w:val="64748B"/>
          <w:sz w:val="16"/>
        </w:rPr>
        <w:t xml:space="preserve">sur s04q49 : </w:t>
      </w:r>
      <w:r>
        <w:rPr>
          <w:b w:val="0"/>
          <w:i w:val="0"/>
          <w:sz w:val="17"/>
        </w:rPr>
        <w:t>IL VIENT DE COMMENCER L’ACTIVITÉ ET N’A PAS ENCORE RÉCOLTÉ TOUTE LA PARCELLE. PAR RAPPORT AU POURCENTAGE RÉCOLTÉ IL A OBTENU 30000 MAIS LA RÉCOLTE N’EST PAS ENCORE TERMINÉE.</w:t>
      </w:r>
    </w:p>
    <w:p>
      <w:pPr>
        <w:pStyle w:val="ListBullet"/>
      </w:pPr>
      <w:r>
        <w:rPr>
          <w:b w:val="0"/>
          <w:i w:val="0"/>
          <w:color w:val="64748B"/>
          <w:sz w:val="16"/>
        </w:rPr>
        <w:t xml:space="preserve">[2026-06-10 13:51:45] </w:t>
      </w:r>
      <w:r>
        <w:rPr>
          <w:b/>
          <w:i w:val="0"/>
          <w:color w:val="1F6FEB"/>
          <w:sz w:val="16"/>
        </w:rPr>
        <w:t xml:space="preserve">EQ7_enq2_v2 </w:t>
      </w:r>
      <w:r>
        <w:rPr>
          <w:b w:val="0"/>
          <w:i w:val="0"/>
          <w:color w:val="64748B"/>
          <w:sz w:val="16"/>
        </w:rPr>
        <w:t xml:space="preserve">sur s04q60d : </w:t>
      </w:r>
      <w:r>
        <w:rPr>
          <w:b w:val="0"/>
          <w:i w:val="0"/>
          <w:sz w:val="17"/>
        </w:rPr>
        <w:t>"ÉLEVAGE DE POULET DE CHAIR "</w:t>
      </w:r>
    </w:p>
    <w:p>
      <w:pPr>
        <w:pStyle w:val="ListBullet"/>
      </w:pPr>
      <w:r>
        <w:rPr>
          <w:b w:val="0"/>
          <w:i w:val="0"/>
          <w:color w:val="64748B"/>
          <w:sz w:val="16"/>
        </w:rPr>
        <w:t xml:space="preserve">[2026-06-10 13:53:36] </w:t>
      </w:r>
      <w:r>
        <w:rPr>
          <w:b/>
          <w:i w:val="0"/>
          <w:color w:val="1F6FEB"/>
          <w:sz w:val="16"/>
        </w:rPr>
        <w:t xml:space="preserve">EQ7_enq2_v2 </w:t>
      </w:r>
      <w:r>
        <w:rPr>
          <w:b w:val="0"/>
          <w:i w:val="0"/>
          <w:color w:val="64748B"/>
          <w:sz w:val="16"/>
        </w:rPr>
        <w:t xml:space="preserve">sur s04q67 : </w:t>
      </w:r>
      <w:r>
        <w:rPr>
          <w:b w:val="0"/>
          <w:i w:val="0"/>
          <w:sz w:val="17"/>
        </w:rPr>
        <w:t>L’ACTIVITÉ VIENT DE DÉMARRER. ELLE N’A PAS ENCORE EFFECTUÉ DE VENTE.</w:t>
      </w:r>
    </w:p>
    <w:p>
      <w:pPr>
        <w:pStyle w:val="ListBullet"/>
      </w:pPr>
      <w:r>
        <w:rPr>
          <w:b w:val="0"/>
          <w:i w:val="0"/>
          <w:color w:val="64748B"/>
          <w:sz w:val="16"/>
        </w:rPr>
        <w:t xml:space="preserve">[2026-06-10 14:09:57] </w:t>
      </w:r>
      <w:r>
        <w:rPr>
          <w:b/>
          <w:i w:val="0"/>
          <w:color w:val="1F6FEB"/>
          <w:sz w:val="16"/>
        </w:rPr>
        <w:t xml:space="preserve">EQ7_enq2_v2 </w:t>
      </w:r>
      <w:r>
        <w:rPr>
          <w:b w:val="0"/>
          <w:i w:val="0"/>
          <w:color w:val="64748B"/>
          <w:sz w:val="16"/>
        </w:rPr>
        <w:t xml:space="preserve">sur s10q25 : </w:t>
      </w:r>
      <w:r>
        <w:rPr>
          <w:b w:val="0"/>
          <w:i w:val="0"/>
          <w:sz w:val="17"/>
        </w:rPr>
        <w:t>"ne sait pas "</w:t>
      </w:r>
    </w:p>
    <w:p>
      <w:pPr>
        <w:pStyle w:val="ListBullet"/>
      </w:pPr>
      <w:r>
        <w:rPr>
          <w:b w:val="0"/>
          <w:i w:val="0"/>
          <w:color w:val="64748B"/>
          <w:sz w:val="16"/>
        </w:rPr>
        <w:t xml:space="preserve">[2026-06-10 15:11:58]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