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22-20-58-48</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22-20-58-48</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2026-06-15T09:52:21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DIOUF diffère de celui donné par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GNING diffère de celui donné par MODOU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(2019)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GNING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GNING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AMY GNING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GNING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TENING GNING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MODOU GNING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DIARRA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GNING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GNING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GNING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GNING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GNING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GNING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GNING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GNING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GNING avec une taille de 10 personnes a consommé 2.11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nettoyage est pas de financement pour le démarrage de cette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MODOU GNING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MIL est de 210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MIL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MOUSSA GNING a exercé dans l'emploi au cours des 12 derniers mois est de 0 mois, veuillez corriger s'il vous plait.Nombre de mois exercé  (0 mois) par MOUSSA GNING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