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98-77-49-35</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98-77-49-35</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77 781 53 09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.8571428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sarakh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sarakh seck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(300000 Fcfa) pour Charbon de bois/Charbon minéral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(9000 Fcfa) au cours de 3 derniers mois de Frais d'entretien et de réparation de chaussures: cirage, ressemelage,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petit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(87500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ABLAYE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Niebé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ABLAYE NIANG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(1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Bascule a été revendu à 600000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ablaye niang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Bascule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Bascule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 FCFA) de Houe asine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[2026-05-25 21:40:56]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[2026-05-25 21:43:59] </w:t>
      </w:r>
      <w:r>
        <w:rPr>
          <w:b/>
          <w:i w:val="0"/>
          <w:color w:val="1F6FEB"/>
          <w:sz w:val="16"/>
        </w:rPr>
        <w:t xml:space="preserve">EQ10_sup_v2 </w:t>
      </w:r>
      <w:r>
        <w:rPr>
          <w:b w:val="0"/>
          <w:i w:val="0"/>
          <w:color w:val="64748B"/>
          <w:sz w:val="16"/>
        </w:rPr>
        <w:t xml:space="preserve">sur s02q01 : </w:t>
      </w:r>
      <w:r>
        <w:rPr>
          <w:b w:val="0"/>
          <w:i w:val="0"/>
          <w:sz w:val="17"/>
        </w:rPr>
        <w:t>Vu</w:t>
      </w:r>
    </w:p>
    <w:p>
      <w:pPr>
        <w:pStyle w:val="ListBullet"/>
      </w:pPr>
      <w:r>
        <w:rPr>
          <w:b w:val="0"/>
          <w:i w:val="0"/>
          <w:color w:val="64748B"/>
          <w:sz w:val="16"/>
        </w:rPr>
        <w:t xml:space="preserve">[2026-05-25 22:28:14] </w:t>
      </w:r>
      <w:r>
        <w:rPr>
          <w:b/>
          <w:i w:val="0"/>
          <w:color w:val="1F6FEB"/>
          <w:sz w:val="16"/>
        </w:rPr>
        <w:t xml:space="preserve">EQ10_sup_v2 </w:t>
      </w:r>
      <w:r>
        <w:rPr>
          <w:b w:val="0"/>
          <w:i w:val="0"/>
          <w:color w:val="64748B"/>
          <w:sz w:val="16"/>
        </w:rPr>
        <w:t xml:space="preserve">sur s10q51 : </w:t>
      </w:r>
      <w:r>
        <w:rPr>
          <w:b w:val="0"/>
          <w:i w:val="0"/>
          <w:sz w:val="17"/>
        </w:rPr>
        <w:t>C’est un entreprise de commerce</w:t>
      </w:r>
    </w:p>
    <w:p>
      <w:pPr>
        <w:pStyle w:val="ListBullet"/>
      </w:pPr>
      <w:r>
        <w:rPr>
          <w:b w:val="0"/>
          <w:i w:val="0"/>
          <w:color w:val="64748B"/>
          <w:sz w:val="16"/>
        </w:rPr>
        <w:t xml:space="preserve">[2026-05-25 22:34:34] </w:t>
      </w:r>
      <w:r>
        <w:rPr>
          <w:b/>
          <w:i w:val="0"/>
          <w:color w:val="1F6FEB"/>
          <w:sz w:val="16"/>
        </w:rPr>
        <w:t xml:space="preserve">EQ10_sup_v2 </w:t>
      </w:r>
      <w:r>
        <w:rPr>
          <w:b w:val="0"/>
          <w:i w:val="0"/>
          <w:color w:val="64748B"/>
          <w:sz w:val="16"/>
        </w:rPr>
        <w:t xml:space="preserve">sur s07bq07a_1 : </w:t>
      </w:r>
      <w:r>
        <w:rPr>
          <w:b w:val="0"/>
          <w:i w:val="0"/>
          <w:sz w:val="17"/>
        </w:rPr>
        <w:t>Veuillez  corriger</w:t>
      </w:r>
    </w:p>
    <w:p>
      <w:pPr>
        <w:pStyle w:val="ListBullet"/>
      </w:pPr>
      <w:r>
        <w:rPr>
          <w:b w:val="0"/>
          <w:i w:val="0"/>
          <w:color w:val="64748B"/>
          <w:sz w:val="16"/>
        </w:rPr>
        <w:t xml:space="preserve">[2026-05-25 22:35:33] </w:t>
      </w:r>
      <w:r>
        <w:rPr>
          <w:b/>
          <w:i w:val="0"/>
          <w:color w:val="1F6FEB"/>
          <w:sz w:val="16"/>
        </w:rPr>
        <w:t xml:space="preserve">EQ10_sup_v2 </w:t>
      </w:r>
      <w:r>
        <w:rPr>
          <w:b w:val="0"/>
          <w:i w:val="0"/>
          <w:color w:val="64748B"/>
          <w:sz w:val="16"/>
        </w:rPr>
        <w:t xml:space="preserve">sur s07bq07a_1 : </w:t>
      </w:r>
      <w:r>
        <w:rPr>
          <w:b w:val="0"/>
          <w:i w:val="0"/>
          <w:sz w:val="17"/>
        </w:rPr>
        <w:t>Veuillez  revoir la quantité</w:t>
      </w:r>
    </w:p>
    <w:p>
      <w:pPr>
        <w:pStyle w:val="ListBullet"/>
      </w:pPr>
      <w:r>
        <w:rPr>
          <w:b w:val="0"/>
          <w:i w:val="0"/>
          <w:color w:val="64748B"/>
          <w:sz w:val="16"/>
        </w:rPr>
        <w:t xml:space="preserve">[2026-05-25 22:46:59]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