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69-39-50-63</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69-39-50-63</w:t>
            </w:r>
          </w:p>
        </w:tc>
        <w:tc>
          <w:tcPr>
            <w:tcW w:type="dxa" w:w="3551"/>
            <w:shd w:fill="F8FAFC"/>
          </w:tcPr>
          <w:p>
            <w:r>
              <w:rPr>
                <w:b w:val="0"/>
                <w:i w:val="0"/>
                <w:color w:val="64748B"/>
                <w:sz w:val="14"/>
              </w:rPr>
              <w:t>CHEF DE MÉNAGE</w:t>
              <w:br/>
            </w:r>
            <w:r>
              <w:rPr>
                <w:b/>
                <w:i w:val="0"/>
                <w:sz w:val="18"/>
              </w:rPr>
              <w:t>AHMED BA</w:t>
            </w:r>
          </w:p>
        </w:tc>
      </w:tr>
      <w:tr>
        <w:tc>
          <w:tcPr>
            <w:tcW w:type="dxa" w:w="3551"/>
            <w:shd w:fill="F8FAFC"/>
          </w:tcPr>
          <w:p>
            <w:r>
              <w:rPr>
                <w:b w:val="0"/>
                <w:i w:val="0"/>
                <w:color w:val="64748B"/>
                <w:sz w:val="14"/>
              </w:rPr>
              <w:t>TÉLÉPHONE CM</w:t>
              <w:br/>
            </w:r>
            <w:r>
              <w:rPr>
                <w:b/>
                <w:i w:val="0"/>
                <w:sz w:val="18"/>
              </w:rPr>
              <w:t>76 854 12 36</w:t>
            </w:r>
          </w:p>
        </w:tc>
        <w:tc>
          <w:tcPr>
            <w:tcW w:type="dxa" w:w="3551"/>
            <w:shd w:fill="F8FAFC"/>
          </w:tcPr>
          <w:p>
            <w:r>
              <w:rPr>
                <w:b w:val="0"/>
                <w:i w:val="0"/>
                <w:color w:val="64748B"/>
                <w:sz w:val="14"/>
              </w:rPr>
              <w:t>LOCALISATION</w:t>
              <w:br/>
            </w:r>
            <w:r>
              <w:rPr>
                <w:b/>
                <w:i w:val="0"/>
                <w:sz w:val="18"/>
              </w:rPr>
              <w:t>KEUR SERIGNE LOUGA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2026-07-12T10:36:25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AHMAD BA diffère de celui donné par AHMAD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BA diffère de celui donné par MARIAMA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LOUGA Urbain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(12 kg),  des quantités vendus (0 kg) et des quantités en stock (0 kg) depasse la quantité totale (30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DIAYNABA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KHADY BA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AHMAD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BA ), prière de renseignés toutes les questions liées à ( ADAMA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DIAYNABA BA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BA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Piment séché/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BA (1300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BA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AMETH BA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AMETH BA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AMETH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selon l'exploitant est de .05 Hectare (Ha)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 kg), des quantités offertes (12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(30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BA est Etudiant/Elève de la 4.21 mais AMINATA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DIAYNABA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BA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Lait en poudre en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AMETH BA a comme taille 7 personnes dont ils vivent à LOUGA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(375)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(75) de l'eau pour nourrir Autres volailles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Charrettes est inférieur aux prix de revente (125000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[2026-07-15 16:54:14] </w:t>
      </w:r>
      <w:r>
        <w:rPr>
          <w:b/>
          <w:i w:val="0"/>
          <w:color w:val="1F6FEB"/>
          <w:sz w:val="16"/>
        </w:rPr>
        <w:t xml:space="preserve">EQ11_enq2_v2 </w:t>
      </w:r>
      <w:r>
        <w:rPr>
          <w:b w:val="0"/>
          <w:i w:val="0"/>
          <w:color w:val="64748B"/>
          <w:sz w:val="16"/>
        </w:rPr>
        <w:t xml:space="preserve">sur s07bq03a_1 : </w:t>
      </w:r>
      <w:r>
        <w:rPr>
          <w:b w:val="0"/>
          <w:i w:val="0"/>
          <w:sz w:val="17"/>
        </w:rPr>
        <w:t>1,125</w:t>
      </w:r>
    </w:p>
    <w:p>
      <w:pPr>
        <w:pStyle w:val="ListBullet"/>
      </w:pPr>
      <w:r>
        <w:rPr>
          <w:b w:val="0"/>
          <w:i w:val="0"/>
          <w:color w:val="64748B"/>
          <w:sz w:val="16"/>
        </w:rPr>
        <w:t xml:space="preserve">[2026-07-15 16:54:45] </w:t>
      </w:r>
      <w:r>
        <w:rPr>
          <w:b/>
          <w:i w:val="0"/>
          <w:color w:val="1F6FEB"/>
          <w:sz w:val="16"/>
        </w:rPr>
        <w:t xml:space="preserve">EQ11_enq2_v2 </w:t>
      </w:r>
      <w:r>
        <w:rPr>
          <w:b w:val="0"/>
          <w:i w:val="0"/>
          <w:color w:val="64748B"/>
          <w:sz w:val="16"/>
        </w:rPr>
        <w:t xml:space="preserve">sur s07bq07a_1 : </w:t>
      </w:r>
      <w:r>
        <w:rPr>
          <w:b w:val="0"/>
          <w:i w:val="0"/>
          <w:sz w:val="17"/>
        </w:rPr>
        <w:t>0,375</w:t>
      </w:r>
    </w:p>
    <w:p>
      <w:pPr>
        <w:pStyle w:val="ListBullet"/>
      </w:pPr>
      <w:r>
        <w:rPr>
          <w:b w:val="0"/>
          <w:i w:val="0"/>
          <w:color w:val="64748B"/>
          <w:sz w:val="16"/>
        </w:rPr>
        <w:t xml:space="preserve">[2026-07-15 17:04:26] </w:t>
      </w:r>
      <w:r>
        <w:rPr>
          <w:b/>
          <w:i w:val="0"/>
          <w:color w:val="1F6FEB"/>
          <w:sz w:val="16"/>
        </w:rPr>
        <w:t xml:space="preserve">EQ11_enq2_v2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[2026-07-15 17:06:43] </w:t>
      </w:r>
      <w:r>
        <w:rPr>
          <w:b/>
          <w:i w:val="0"/>
          <w:color w:val="1F6FEB"/>
          <w:sz w:val="16"/>
        </w:rPr>
        <w:t xml:space="preserve">EQ11_enq2_v2 </w:t>
      </w:r>
      <w:r>
        <w:rPr>
          <w:b w:val="0"/>
          <w:i w:val="0"/>
          <w:color w:val="64748B"/>
          <w:sz w:val="16"/>
        </w:rPr>
        <w:t xml:space="preserve">sur s07bq07a_2 : </w:t>
      </w:r>
      <w:r>
        <w:rPr>
          <w:b w:val="0"/>
          <w:i w:val="0"/>
          <w:sz w:val="17"/>
        </w:rPr>
        <w:t>0,125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