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MARY NDIABALY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MARY NDIABALY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NDIABALY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AMIDOU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GNABALY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NGABALY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( 16000 FCFA) de MAÏMOUNA NGABALY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Faty bineta gnabaly semble faible (voir nul) ou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