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32-92-31-58</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32-92-31-58</w:t>
            </w:r>
          </w:p>
        </w:tc>
        <w:tc>
          <w:tcPr>
            <w:tcW w:type="dxa" w:w="3551"/>
            <w:shd w:fill="F8FAFC"/>
          </w:tcPr>
          <w:p>
            <w:r>
              <w:rPr>
                <w:b w:val="0"/>
                <w:i w:val="0"/>
                <w:color w:val="64748B"/>
                <w:sz w:val="14"/>
              </w:rPr>
              <w:t>CHEF DE MÉNAGE</w:t>
              <w:br/>
            </w:r>
            <w:r>
              <w:rPr>
                <w:b/>
                <w:i w:val="0"/>
                <w:sz w:val="18"/>
              </w:rPr>
              <w:t>WOLY NGOM</w:t>
            </w:r>
          </w:p>
        </w:tc>
      </w:tr>
      <w:tr>
        <w:tc>
          <w:tcPr>
            <w:tcW w:type="dxa" w:w="3551"/>
            <w:shd w:fill="F8FAFC"/>
          </w:tcPr>
          <w:p>
            <w:r>
              <w:rPr>
                <w:b w:val="0"/>
                <w:i w:val="0"/>
                <w:color w:val="64748B"/>
                <w:sz w:val="14"/>
              </w:rPr>
              <w:t>TÉLÉPHONE CM</w:t>
              <w:br/>
            </w:r>
            <w:r>
              <w:rPr>
                <w:b/>
                <w:i w:val="0"/>
                <w:sz w:val="18"/>
              </w:rPr>
              <w:t>70 996 28 94</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2026-07-05T12:03:46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BALLA KHOUMA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WOLY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COUMBA KANE diffère de celui donné par NDEYE COUMBA KANE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SOHNA SANÈ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KINÈ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SOHNA SANÈ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BALLA KHOUMA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WOLY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COUMBA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NDEYE COUMBA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KINÈ KHOUMA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KINÈ KHOUMA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BALLA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COUMBA KANE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(800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boulon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s10q61d</w:t>
            </w:r>
          </w:p>
        </w:tc>
        <w:tc>
          <w:tcPr>
            <w:tcW w:type="dxa" w:w="6520"/>
          </w:tcPr>
          <w:p>
            <w:r>
              <w:rPr>
                <w:b w:val="0"/>
                <w:i w:val="0"/>
                <w:sz w:val="17"/>
              </w:rPr>
              <w:t>Valeur renseignée semble être moins plausible.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BALLA KHOUMA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KINÈ KHOUMA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KINÈ KHOUMA a exercé dans l'emploi au cours des 12 derniers mois est de 0 mois, veuillez corriger s'il vous plait.Nombre de mois exercé  (0 mois) par KINÈ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COUMBA KANE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COUMBA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WOLY NGOM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p/>
    <w:p>
      <w:r>
        <w:rPr>
          <w:b/>
          <w:i w:val="0"/>
          <w:color w:val="1F6FEB"/>
          <w:sz w:val="22"/>
        </w:rPr>
        <w:t>💬 COMMENTAIRES SUPERVISEUR / ENQUÊTEUR (5)</w:t>
      </w:r>
    </w:p>
    <w:p>
      <w:pPr>
        <w:pStyle w:val="ListBullet"/>
      </w:pPr>
      <w:r>
        <w:rPr>
          <w:b w:val="0"/>
          <w:i w:val="0"/>
          <w:color w:val="64748B"/>
          <w:sz w:val="16"/>
        </w:rPr>
        <w:t xml:space="preserve">[2026-07-05 16:35:32] </w:t>
      </w:r>
      <w:r>
        <w:rPr>
          <w:b/>
          <w:i w:val="0"/>
          <w:color w:val="1F6FEB"/>
          <w:sz w:val="16"/>
        </w:rPr>
        <w:t xml:space="preserve">EQ11_enq4_v2 </w:t>
      </w:r>
      <w:r>
        <w:rPr>
          <w:b w:val="0"/>
          <w:i w:val="0"/>
          <w:color w:val="64748B"/>
          <w:sz w:val="16"/>
        </w:rPr>
        <w:t xml:space="preserve">sur s04q44 : </w:t>
      </w:r>
      <w:r>
        <w:rPr>
          <w:b w:val="0"/>
          <w:i w:val="0"/>
          <w:sz w:val="17"/>
        </w:rPr>
        <w:t>moin d1 de temp par jour</w:t>
      </w:r>
    </w:p>
    <w:p>
      <w:pPr>
        <w:pStyle w:val="ListBullet"/>
      </w:pPr>
      <w:r>
        <w:rPr>
          <w:b w:val="0"/>
          <w:i w:val="0"/>
          <w:color w:val="64748B"/>
          <w:sz w:val="16"/>
        </w:rPr>
        <w:t xml:space="preserve">[2026-07-05 16:43:55] </w:t>
      </w:r>
      <w:r>
        <w:rPr>
          <w:b/>
          <w:i w:val="0"/>
          <w:color w:val="1F6FEB"/>
          <w:sz w:val="16"/>
        </w:rPr>
        <w:t xml:space="preserve">EQ11_enq4_v2 </w:t>
      </w:r>
      <w:r>
        <w:rPr>
          <w:b w:val="0"/>
          <w:i w:val="0"/>
          <w:color w:val="64748B"/>
          <w:sz w:val="16"/>
        </w:rPr>
        <w:t xml:space="preserve">sur s10q46 : </w:t>
      </w:r>
      <w:r>
        <w:rPr>
          <w:b w:val="0"/>
          <w:i w:val="0"/>
          <w:sz w:val="17"/>
        </w:rPr>
        <w:t>elle a achetè 2 paquets de boulon elle a vendu 1 seul paquet pour le moment</w:t>
      </w:r>
    </w:p>
    <w:p>
      <w:pPr>
        <w:pStyle w:val="ListBullet"/>
      </w:pPr>
      <w:r>
        <w:rPr>
          <w:b w:val="0"/>
          <w:i w:val="0"/>
          <w:color w:val="64748B"/>
          <w:sz w:val="16"/>
        </w:rPr>
        <w:t xml:space="preserve">[2026-07-05 16:46:16] </w:t>
      </w:r>
      <w:r>
        <w:rPr>
          <w:b/>
          <w:i w:val="0"/>
          <w:color w:val="1F6FEB"/>
          <w:sz w:val="16"/>
        </w:rPr>
        <w:t xml:space="preserve">EQ11_enq4_v2 </w:t>
      </w:r>
      <w:r>
        <w:rPr>
          <w:b w:val="0"/>
          <w:i w:val="0"/>
          <w:color w:val="64748B"/>
          <w:sz w:val="16"/>
        </w:rPr>
        <w:t xml:space="preserve">sur s10q61d : </w:t>
      </w:r>
      <w:r>
        <w:rPr>
          <w:b w:val="0"/>
          <w:i w:val="0"/>
          <w:sz w:val="17"/>
        </w:rPr>
        <w:t>maximum 5 a 6 mn le jours</w:t>
      </w:r>
    </w:p>
    <w:p>
      <w:pPr>
        <w:pStyle w:val="ListBullet"/>
      </w:pPr>
      <w:r>
        <w:rPr>
          <w:b w:val="0"/>
          <w:i w:val="0"/>
          <w:color w:val="64748B"/>
          <w:sz w:val="16"/>
        </w:rPr>
        <w:t xml:space="preserve">[2026-07-05 16:46:49] </w:t>
      </w:r>
      <w:r>
        <w:rPr>
          <w:b/>
          <w:i w:val="0"/>
          <w:color w:val="1F6FEB"/>
          <w:sz w:val="16"/>
        </w:rPr>
        <w:t xml:space="preserve">EQ11_enq4_v2 </w:t>
      </w:r>
      <w:r>
        <w:rPr>
          <w:b w:val="0"/>
          <w:i w:val="0"/>
          <w:color w:val="64748B"/>
          <w:sz w:val="16"/>
        </w:rPr>
        <w:t xml:space="preserve">sur s10q61b : </w:t>
      </w:r>
      <w:r>
        <w:rPr>
          <w:b w:val="0"/>
          <w:i w:val="0"/>
          <w:sz w:val="17"/>
        </w:rPr>
        <w:t>lentreprise a etè creela veille du t</w:t>
      </w:r>
    </w:p>
    <w:p>
      <w:pPr>
        <w:pStyle w:val="ListBullet"/>
      </w:pPr>
      <w:r>
        <w:rPr>
          <w:b w:val="0"/>
          <w:i w:val="0"/>
          <w:color w:val="64748B"/>
          <w:sz w:val="16"/>
        </w:rPr>
        <w:t xml:space="preserve">[2026-07-06 21:23:43] </w:t>
      </w:r>
      <w:r>
        <w:rPr>
          <w:b/>
          <w:i w:val="0"/>
          <w:color w:val="1F6FEB"/>
          <w:sz w:val="16"/>
        </w:rPr>
        <w:t xml:space="preserve">EQ11_enq4_v2 </w:t>
      </w:r>
      <w:r>
        <w:rPr>
          <w:b w:val="0"/>
          <w:i w:val="0"/>
          <w:color w:val="64748B"/>
          <w:sz w:val="16"/>
        </w:rPr>
        <w:t xml:space="preserve">sur s07bq07a_2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