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69-37-66-68</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69-37-66-68</w:t>
            </w:r>
          </w:p>
        </w:tc>
        <w:tc>
          <w:tcPr>
            <w:tcW w:type="dxa" w:w="3551"/>
            <w:shd w:fill="F8FAFC"/>
          </w:tcPr>
          <w:p>
            <w:r>
              <w:rPr>
                <w:b w:val="0"/>
                <w:i w:val="0"/>
                <w:color w:val="64748B"/>
                <w:sz w:val="14"/>
              </w:rPr>
              <w:t>CHEF DE MÉNAGE</w:t>
              <w:br/>
            </w:r>
            <w:r>
              <w:rPr>
                <w:b/>
                <w:i w:val="0"/>
                <w:sz w:val="18"/>
              </w:rPr>
              <w:t>MAMADOU  SENE</w:t>
            </w:r>
          </w:p>
        </w:tc>
      </w:tr>
      <w:tr>
        <w:tc>
          <w:tcPr>
            <w:tcW w:type="dxa" w:w="3551"/>
            <w:shd w:fill="F8FAFC"/>
          </w:tcPr>
          <w:p>
            <w:r>
              <w:rPr>
                <w:b w:val="0"/>
                <w:i w:val="0"/>
                <w:color w:val="64748B"/>
                <w:sz w:val="14"/>
              </w:rPr>
              <w:t>TÉLÉPHONE CM</w:t>
              <w:br/>
            </w:r>
            <w:r>
              <w:rPr>
                <w:b/>
                <w:i w:val="0"/>
                <w:sz w:val="18"/>
              </w:rPr>
              <w:t>77 564 00 23</w:t>
            </w:r>
          </w:p>
        </w:tc>
        <w:tc>
          <w:tcPr>
            <w:tcW w:type="dxa" w:w="3551"/>
            <w:shd w:fill="F8FAFC"/>
          </w:tcPr>
          <w:p>
            <w:r>
              <w:rPr>
                <w:b w:val="0"/>
                <w:i w:val="0"/>
                <w:color w:val="64748B"/>
                <w:sz w:val="14"/>
              </w:rPr>
              <w:t>LOCALISATION</w:t>
              <w:br/>
            </w:r>
            <w:r>
              <w:rPr>
                <w:b/>
                <w:i w:val="0"/>
                <w:sz w:val="18"/>
              </w:rPr>
              <w:t>daara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