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26-14-62-57</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43101000115</w:t>
            </w:r>
          </w:p>
        </w:tc>
        <w:tc>
          <w:tcPr>
            <w:tcW w:type="dxa" w:w="3551"/>
            <w:shd w:fill="F8FAFC"/>
          </w:tcPr>
          <w:p>
            <w:r>
              <w:rPr>
                <w:b w:val="0"/>
                <w:i w:val="0"/>
                <w:color w:val="64748B"/>
                <w:sz w:val="14"/>
              </w:rPr>
              <w:t>MÉNAGE</w:t>
              <w:br/>
            </w:r>
            <w:r>
              <w:rPr>
                <w:b/>
                <w:i w:val="0"/>
                <w:color w:val="1F6FEB"/>
                <w:sz w:val="18"/>
              </w:rPr>
              <w:t>26-14-62-57</w:t>
            </w:r>
          </w:p>
        </w:tc>
        <w:tc>
          <w:tcPr>
            <w:tcW w:type="dxa" w:w="3551"/>
            <w:shd w:fill="F8FAFC"/>
          </w:tcPr>
          <w:p>
            <w:r>
              <w:rPr>
                <w:b w:val="0"/>
                <w:i w:val="0"/>
                <w:color w:val="64748B"/>
                <w:sz w:val="14"/>
              </w:rPr>
              <w:t>CHEF DE MÉNAGE</w:t>
              <w:br/>
            </w:r>
            <w:r>
              <w:rPr>
                <w:b/>
                <w:i w:val="0"/>
                <w:sz w:val="18"/>
              </w:rPr>
              <w:t>BADARA DIOP</w:t>
            </w:r>
          </w:p>
        </w:tc>
      </w:tr>
      <w:tr>
        <w:tc>
          <w:tcPr>
            <w:tcW w:type="dxa" w:w="3551"/>
            <w:shd w:fill="F8FAFC"/>
          </w:tcPr>
          <w:p>
            <w:r>
              <w:rPr>
                <w:b w:val="0"/>
                <w:i w:val="0"/>
                <w:color w:val="64748B"/>
                <w:sz w:val="14"/>
              </w:rPr>
              <w:t>TÉLÉPHONE CM</w:t>
              <w:br/>
            </w:r>
            <w:r>
              <w:rPr>
                <w:b/>
                <w:i w:val="0"/>
                <w:sz w:val="18"/>
              </w:rPr>
              <w:t>77 323 88 97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2026-07-14T11:15:29</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Thiane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bineta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maguette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Abdoulaye diop) , prière de renseigner toutes les questions liées à  Abdoulaye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bineta diop ou l'année à laquelle mame bineta diop a fréquenté l'école pour la dernière fois (.) le dernier diplome de mame bineta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BADARA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diarry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thiané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bouna sow diffère de celui donné par Astou bouna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DIEUMBE SENE diffère de celui donné par DIEUMBE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dieumbe diop ou l'année à laquelle dieumbe diop a fréquenté l'école pour la dernière fois (.) le dernier diplome de dieumbe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mouhamed diop ou l'année à laquelle mouhamed diop a fréquenté l'école pour la dernière fois (.) le dernier diplome de mouhamed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diop ou l'année à laquelle ousmane diop a fréquenté l'école pour la dernière fois (.) le dernier diplome de ousmane diop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yousoupha 2 s'est consulté la première fois pour cette maladie (Fièvre/Paludisme) chez un médecin généraliste et vous dites que  yousoupha 2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mouhamed diop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BADARA  DIOP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s00q11, s01q03b, s01q04b, s02q01__1, s02q02__1, s02q03__1, s02q04, s02q15</w:t>
            </w:r>
          </w:p>
        </w:tc>
        <w:tc>
          <w:tcPr>
            <w:tcW w:type="dxa" w:w="6520"/>
          </w:tcPr>
          <w:p>
            <w:r>
              <w:rPr>
                <w:b w:val="0"/>
                <w:i w:val="0"/>
                <w:sz w:val="17"/>
              </w:rPr>
              <w:t>Incohérence!! L'âge de celui qui a envoyé/donné de l'argent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maguette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thiané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Abdoulaye diop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Thiane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bineta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yousoupha 2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BADARA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diarry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thiané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bouna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DIEUMBE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diallo ), prière de renseignés toutes les questions liées à ( Aby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bineta diop ), prière de renseignés toutes les questions liées à ( mame bineta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yousoupha 2 ), prière de renseignés toutes les questions liées à ( yousoupha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mouhamed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yousoupha 2 ), prière de renseignés toutes les questions liées à ( yousoupha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thiané diop ), prière de renseignés toutes les questions liées à ( thiané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diop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diop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personne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diop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diop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diop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diop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diop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diop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diop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diop (40000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activité transformation de fonde, prière de renseignés toutes les questions liées à activité transformation de fonde.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des fruits, prière de renseignés toutes les questions liées à commerce  des fruits.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DIEUMBE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maguette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bineta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thiané diop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soja consommée  par le ménage semble très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[2026-07-19 14:16:53] </w:t>
      </w:r>
      <w:r>
        <w:rPr>
          <w:b/>
          <w:i w:val="0"/>
          <w:color w:val="1F6FEB"/>
          <w:sz w:val="16"/>
        </w:rPr>
        <w:t xml:space="preserve">EQ12_enq1_v2 </w:t>
      </w:r>
      <w:r>
        <w:rPr>
          <w:b w:val="0"/>
          <w:i w:val="0"/>
          <w:color w:val="64748B"/>
          <w:sz w:val="16"/>
        </w:rPr>
        <w:t xml:space="preserve">sur s07bq03a_2 : </w:t>
      </w:r>
      <w:r>
        <w:rPr>
          <w:b w:val="0"/>
          <w:i w:val="0"/>
          <w:sz w:val="17"/>
        </w:rPr>
        <w:t>bissap</w:t>
      </w:r>
    </w:p>
    <w:p>
      <w:pPr>
        <w:pStyle w:val="ListBullet"/>
      </w:pPr>
      <w:r>
        <w:rPr>
          <w:b w:val="0"/>
          <w:i w:val="0"/>
          <w:color w:val="64748B"/>
          <w:sz w:val="16"/>
        </w:rPr>
        <w:t xml:space="preserve">[2026-07-19 14:17:02] </w:t>
      </w:r>
      <w:r>
        <w:rPr>
          <w:b/>
          <w:i w:val="0"/>
          <w:color w:val="1F6FEB"/>
          <w:sz w:val="16"/>
        </w:rPr>
        <w:t xml:space="preserve">EQ12_enq1_v2 </w:t>
      </w:r>
      <w:r>
        <w:rPr>
          <w:b w:val="0"/>
          <w:i w:val="0"/>
          <w:color w:val="64748B"/>
          <w:sz w:val="16"/>
        </w:rPr>
        <w:t xml:space="preserve">sur s07bq03b_2 : </w:t>
      </w:r>
      <w:r>
        <w:rPr>
          <w:b w:val="0"/>
          <w:i w:val="0"/>
          <w:sz w:val="17"/>
        </w:rPr>
        <w:t>pot</w:t>
      </w:r>
    </w:p>
    <w:p>
      <w:pPr>
        <w:pStyle w:val="ListBullet"/>
      </w:pPr>
      <w:r>
        <w:rPr>
          <w:b w:val="0"/>
          <w:i w:val="0"/>
          <w:color w:val="64748B"/>
          <w:sz w:val="16"/>
        </w:rPr>
        <w:t xml:space="preserve">[2026-07-19 14:17:39] </w:t>
      </w:r>
      <w:r>
        <w:rPr>
          <w:b/>
          <w:i w:val="0"/>
          <w:color w:val="1F6FEB"/>
          <w:sz w:val="16"/>
        </w:rPr>
        <w:t xml:space="preserve">EQ12_enq1_v2 </w:t>
      </w:r>
      <w:r>
        <w:rPr>
          <w:b w:val="0"/>
          <w:i w:val="0"/>
          <w:color w:val="64748B"/>
          <w:sz w:val="16"/>
        </w:rPr>
        <w:t xml:space="preserve">sur s07bq07b_2 : </w:t>
      </w:r>
      <w:r>
        <w:rPr>
          <w:b w:val="0"/>
          <w:i w:val="0"/>
          <w:sz w:val="17"/>
        </w:rPr>
        <w:t>pot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