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absa diop) , prière de renseigner toutes les questions liées à  Ndeye absa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diop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diakhate 2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diakhate a dit que sa mère a un niveau Secondaire 1er cycle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katy faye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Mbacke diouf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diakhate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Ndeye khady diop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Mbacke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diop a eu est hemoreide,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Mbacke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absa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Ousmane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Diop, prière de reprendre la section agriculture du ménage Ousmane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