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15-03-65-41</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15-03-65-41</w:t>
            </w:r>
          </w:p>
        </w:tc>
        <w:tc>
          <w:tcPr>
            <w:tcW w:type="dxa" w:w="3551"/>
            <w:shd w:fill="F8FAFC"/>
          </w:tcPr>
          <w:p>
            <w:r>
              <w:rPr>
                <w:b w:val="0"/>
                <w:i w:val="0"/>
                <w:color w:val="64748B"/>
                <w:sz w:val="14"/>
              </w:rPr>
              <w:t>CHEF DE MÉNAGE</w:t>
              <w:br/>
            </w:r>
            <w:r>
              <w:rPr>
                <w:b/>
                <w:i w:val="0"/>
                <w:sz w:val="18"/>
              </w:rPr>
              <w:t>MAMADOU LY</w:t>
            </w:r>
          </w:p>
        </w:tc>
      </w:tr>
      <w:tr>
        <w:tc>
          <w:tcPr>
            <w:tcW w:type="dxa" w:w="3551"/>
            <w:shd w:fill="F8FAFC"/>
          </w:tcPr>
          <w:p>
            <w:r>
              <w:rPr>
                <w:b w:val="0"/>
                <w:i w:val="0"/>
                <w:color w:val="64748B"/>
                <w:sz w:val="14"/>
              </w:rPr>
              <w:t>TÉLÉPHONE CM</w:t>
              <w:br/>
            </w:r>
            <w:r>
              <w:rPr>
                <w:b/>
                <w:i w:val="0"/>
                <w:sz w:val="18"/>
              </w:rPr>
              <w:t>77 647 25 28</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2026-06-14T17:40:48</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Amadou ly est trop jeune ou vielle pour avoir Amadou ly selon l'écart d'âge (13 ans) entre lui et sa mère, prière de revoir l'âge de Amadou ly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diallo diffère de celui donné par Aissata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Djibi youssouf ly diffère de celui donné par Djibi youssouf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ly diffère de celui donné par Mamadou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mama ly diffère de celui donné par faty mama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Aissy ly ou l'année à laquelle Aissy ly a fréquenté l'école pour la dernière fois (.) le dernier diplome de Aissy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Abderahemane ly ou l'année à laquelle Abderahemane ly a fréquenté l'école pour la dernière fois (.) le dernier diplome de Abderahemane ly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djiby ly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debo Lidou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debo Lidou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Abderahemane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Aissy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ly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abderahemane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mamadou ly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mamadou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djiby ly est venu vivre dans cette localité est emploi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djiby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debo Lidou sall est venu vivre dans cette localité est Maladie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ly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Djibi youssouf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mama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mamadou ly n'a pas fait des études dans une école formelle est il a préféré apprendre lecoran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djiby ly n'a pas été à l'école entre 2024/2025 est après le licence il n'est pas sélectionné pour l master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debo Lidou ly n'a pas été à l'école entre 2024/2025 est après son licence en multimédia interne  et communication mais pas sélectionné en Master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kadiata ly n'a pas été à l'école entre 2024/2025 est pas l'âge recuse pour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montant(125000 FCFA) des frais des médicaments achetés dans les officines publiques de Djibi youssouf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(180500 Fcfa) de Djibi youssouf 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ly a eu est il a des trouble mentaux,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(89000 Fcfa) de Amadou ly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debo Lidou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debo Lidou sall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faty mama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faty mama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Mamadou djiby ly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ly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Pastèque est la vendeuse elle même est venu vendre chez eux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Patate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LY (380000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Le vendeur vient lui même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(63000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de viande il vien de touledegale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(22000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(12000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(12500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(362500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(4000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(9000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dans le maçon est en gagnant des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dans le maçonnerie est demare en gagnant des marchés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betail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betail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betail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betail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betail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betail est il acheter des moutons et les revends à thies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glace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glace est son épous lui a prêté de l'argent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MAMADOU LY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MAMADOU LY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de mil est car aujourd'hui il ya des difficultés lié au terre car même si c'est un héritage si le propriétaire n'a pas de documents cela peutcause des problèmes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mil est période crû et décrue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route pas favorable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30500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Amadou ly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amadou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debo Lidou sall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faty mama 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debo Lidou sall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faty mama ly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 FCFA)  de Djibi youssouf ly semble trop élevé pour un revenu net gagné par semaine.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Djibi youssouf 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(325000) de l'article  Lit est inférieur aux prix de revente (400000)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(350000) de l'article  Moto/Vélomoteur/Tricycle à moteur est inférieur aux prix de revente (400000)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Fer à repasser à charbon est inférieur aux prix de revente (6000)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(12000)  avec l'âge du bien atteignant 1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Faucheuse est inférieur aux prix de revente (1250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Houe/daba/hilaire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Machette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Autre (à préciser) est inférieur aux prix de revente (30500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 FCFA) de Râteau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Palangre à Hameçon est inférieur aux prix de revente (5250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[2026-06-15 16:16:40] </w:t>
      </w:r>
      <w:r>
        <w:rPr>
          <w:b/>
          <w:i w:val="0"/>
          <w:color w:val="1F6FEB"/>
          <w:sz w:val="16"/>
        </w:rPr>
        <w:t xml:space="preserve">EQ13_enq2_v2 </w:t>
      </w:r>
      <w:r>
        <w:rPr>
          <w:b w:val="0"/>
          <w:i w:val="0"/>
          <w:color w:val="64748B"/>
          <w:sz w:val="16"/>
        </w:rPr>
        <w:t xml:space="preserve">sur s19q09 : </w:t>
      </w:r>
      <w:r>
        <w:rPr>
          <w:b w:val="0"/>
          <w:i w:val="0"/>
          <w:sz w:val="17"/>
        </w:rPr>
        <w:t>il a bien dit s'il a l'intention de revendre il veut obtenir un bien de plus donc lui il va rajouter une valeur donc c'est son cboix</w:t>
      </w:r>
    </w:p>
    <w:p>
      <w:pPr>
        <w:pStyle w:val="ListBullet"/>
      </w:pPr>
      <w:r>
        <w:rPr>
          <w:b w:val="0"/>
          <w:i w:val="0"/>
          <w:color w:val="64748B"/>
          <w:sz w:val="16"/>
        </w:rPr>
        <w:t xml:space="preserve">[2026-06-22 20:57:03] </w:t>
      </w:r>
      <w:r>
        <w:rPr>
          <w:b/>
          <w:i w:val="0"/>
          <w:color w:val="1F6FEB"/>
          <w:sz w:val="16"/>
        </w:rPr>
        <w:t xml:space="preserve">EQ13_enq2_v2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