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76-74-15-76</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76-74-15-76</w:t>
            </w:r>
          </w:p>
        </w:tc>
        <w:tc>
          <w:tcPr>
            <w:tcW w:type="dxa" w:w="3551"/>
            <w:shd w:fill="F8FAFC"/>
          </w:tcPr>
          <w:p>
            <w:r>
              <w:rPr>
                <w:b w:val="0"/>
                <w:i w:val="0"/>
                <w:color w:val="64748B"/>
                <w:sz w:val="14"/>
              </w:rPr>
              <w:t>CHEF DE MÉNAGE</w:t>
              <w:br/>
            </w:r>
            <w:r>
              <w:rPr>
                <w:b/>
                <w:i w:val="0"/>
                <w:sz w:val="18"/>
              </w:rPr>
              <w:t>AMADOU MAMADOU BA</w:t>
            </w:r>
          </w:p>
        </w:tc>
      </w:tr>
      <w:tr>
        <w:tc>
          <w:tcPr>
            <w:tcW w:type="dxa" w:w="3551"/>
            <w:shd w:fill="F8FAFC"/>
          </w:tcPr>
          <w:p>
            <w:r>
              <w:rPr>
                <w:b w:val="0"/>
                <w:i w:val="0"/>
                <w:color w:val="64748B"/>
                <w:sz w:val="14"/>
              </w:rPr>
              <w:t>TÉLÉPHONE CM</w:t>
              <w:br/>
            </w:r>
            <w:r>
              <w:rPr>
                <w:b/>
                <w:i w:val="0"/>
                <w:sz w:val="18"/>
              </w:rPr>
              <w:t>77 996 98 83</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2026-06-24T12:11:45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KARDIATOU BA ou l'année à laquelle KARDIATOU BA a fréquenté l'école pour la dernière fois (.) le dernier diplome de KARDIATOU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MAMADOU BA diffère de celui donné par AMADOU MAMADOU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HAPSATOU HAROUNA BA diffère de celui donné par HAPSATOU HAROUNA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MAMADOU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HAPSATOU HAROUNA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HAROUNA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(1200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(30000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BA (75000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Carotte,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Téléphone portable est inférieur aux prix de revente (35000)  avec l'âge du bien atteignant 2 ans.</w:t>
            </w:r>
          </w:p>
        </w:tc>
      </w:tr>
    </w:tbl>
    <w:p/>
    <w:p>
      <w:r>
        <w:rPr>
          <w:b/>
          <w:i w:val="0"/>
          <w:color w:val="1F6FEB"/>
          <w:sz w:val="22"/>
        </w:rPr>
        <w:t>💬 COMMENTAIRES SUPERVISEUR / ENQUÊTEUR (10)</w:t>
      </w:r>
    </w:p>
    <w:p>
      <w:pPr>
        <w:pStyle w:val="ListBullet"/>
      </w:pPr>
      <w:r>
        <w:rPr>
          <w:b w:val="0"/>
          <w:i w:val="0"/>
          <w:color w:val="64748B"/>
          <w:sz w:val="16"/>
        </w:rPr>
        <w:t xml:space="preserve">[2026-06-29 10:35:08]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[2026-06-29 10:37:32] </w:t>
      </w:r>
      <w:r>
        <w:rPr>
          <w:b/>
          <w:i w:val="0"/>
          <w:color w:val="1F6FEB"/>
          <w:sz w:val="16"/>
        </w:rPr>
        <w:t xml:space="preserve">EQ14_sup_v2 </w:t>
      </w:r>
      <w:r>
        <w:rPr>
          <w:b w:val="0"/>
          <w:i w:val="0"/>
          <w:color w:val="64748B"/>
          <w:sz w:val="16"/>
        </w:rPr>
        <w:t xml:space="preserve">sur s03q43 : </w:t>
      </w:r>
      <w:r>
        <w:rPr>
          <w:b w:val="0"/>
          <w:i w:val="0"/>
          <w:sz w:val="17"/>
        </w:rPr>
        <w:t>a la section l individu n a pas fait d etude pour raison ''malade/infirme'</w:t>
      </w:r>
    </w:p>
    <w:p>
      <w:pPr>
        <w:pStyle w:val="ListBullet"/>
      </w:pPr>
      <w:r>
        <w:rPr>
          <w:b w:val="0"/>
          <w:i w:val="0"/>
          <w:color w:val="64748B"/>
          <w:sz w:val="16"/>
        </w:rPr>
        <w:t xml:space="preserve">[2026-06-29 10:37:44] </w:t>
      </w:r>
      <w:r>
        <w:rPr>
          <w:b/>
          <w:i w:val="0"/>
          <w:color w:val="1F6FEB"/>
          <w:sz w:val="16"/>
        </w:rPr>
        <w:t xml:space="preserve">EQ14_sup_v2 </w:t>
      </w:r>
      <w:r>
        <w:rPr>
          <w:b w:val="0"/>
          <w:i w:val="0"/>
          <w:color w:val="64748B"/>
          <w:sz w:val="16"/>
        </w:rPr>
        <w:t xml:space="preserve">sur s03q44 : </w:t>
      </w:r>
      <w:r>
        <w:rPr>
          <w:b w:val="0"/>
          <w:i w:val="0"/>
          <w:sz w:val="17"/>
        </w:rPr>
        <w:t>a la section l individu n a pas fait d etude pour raison ''malade/infirme'</w:t>
      </w:r>
    </w:p>
    <w:p>
      <w:pPr>
        <w:pStyle w:val="ListBullet"/>
      </w:pPr>
      <w:r>
        <w:rPr>
          <w:b w:val="0"/>
          <w:i w:val="0"/>
          <w:color w:val="64748B"/>
          <w:sz w:val="16"/>
        </w:rPr>
        <w:t xml:space="preserve">[2026-06-29 10:37:53] </w:t>
      </w:r>
      <w:r>
        <w:rPr>
          <w:b/>
          <w:i w:val="0"/>
          <w:color w:val="1F6FEB"/>
          <w:sz w:val="16"/>
        </w:rPr>
        <w:t xml:space="preserve">EQ14_sup_v2 </w:t>
      </w:r>
      <w:r>
        <w:rPr>
          <w:b w:val="0"/>
          <w:i w:val="0"/>
          <w:color w:val="64748B"/>
          <w:sz w:val="16"/>
        </w:rPr>
        <w:t xml:space="preserve">sur s03q45 : </w:t>
      </w:r>
      <w:r>
        <w:rPr>
          <w:b w:val="0"/>
          <w:i w:val="0"/>
          <w:sz w:val="17"/>
        </w:rPr>
        <w:t>a la section l individu n a pas fait d etude pour raison ''malade/infirme'</w:t>
      </w:r>
    </w:p>
    <w:p>
      <w:pPr>
        <w:pStyle w:val="ListBullet"/>
      </w:pPr>
      <w:r>
        <w:rPr>
          <w:b w:val="0"/>
          <w:i w:val="0"/>
          <w:color w:val="64748B"/>
          <w:sz w:val="16"/>
        </w:rPr>
        <w:t xml:space="preserve">[2026-06-29 10:44:21] </w:t>
      </w:r>
      <w:r>
        <w:rPr>
          <w:b/>
          <w:i w:val="0"/>
          <w:color w:val="1F6FEB"/>
          <w:sz w:val="16"/>
        </w:rPr>
        <w:t xml:space="preserve">EQ14_sup_v2 </w:t>
      </w:r>
      <w:r>
        <w:rPr>
          <w:b w:val="0"/>
          <w:i w:val="0"/>
          <w:color w:val="64748B"/>
          <w:sz w:val="16"/>
        </w:rPr>
        <w:t xml:space="preserve">sur s04q46 : </w:t>
      </w:r>
      <w:r>
        <w:rPr>
          <w:b w:val="0"/>
          <w:i w:val="0"/>
          <w:sz w:val="17"/>
        </w:rPr>
        <w:t>revoir:4.12=oui</w:t>
      </w:r>
    </w:p>
    <w:p>
      <w:pPr>
        <w:pStyle w:val="ListBullet"/>
      </w:pPr>
      <w:r>
        <w:rPr>
          <w:b w:val="0"/>
          <w:i w:val="0"/>
          <w:color w:val="64748B"/>
          <w:sz w:val="16"/>
        </w:rPr>
        <w:t xml:space="preserve">[2026-06-29 10:50:38]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[2026-06-29 10:52:58] </w:t>
      </w:r>
      <w:r>
        <w:rPr>
          <w:b/>
          <w:i w:val="0"/>
          <w:color w:val="1F6FEB"/>
          <w:sz w:val="16"/>
        </w:rPr>
        <w:t xml:space="preserve">EQ14_sup_v2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[2026-06-29 10:54:22] </w:t>
      </w:r>
      <w:r>
        <w:rPr>
          <w:b/>
          <w:i w:val="0"/>
          <w:color w:val="1F6FEB"/>
          <w:sz w:val="16"/>
        </w:rPr>
        <w:t xml:space="preserve">EQ14_sup_v2 </w:t>
      </w:r>
      <w:r>
        <w:rPr>
          <w:b w:val="0"/>
          <w:i w:val="0"/>
          <w:color w:val="64748B"/>
          <w:sz w:val="16"/>
        </w:rPr>
        <w:t xml:space="preserve">sur s11q26a : </w:t>
      </w:r>
      <w:r>
        <w:rPr>
          <w:b w:val="0"/>
          <w:i w:val="0"/>
          <w:sz w:val="17"/>
        </w:rPr>
        <w:t>revoir par rapport a 11.23a</w:t>
      </w:r>
    </w:p>
    <w:p>
      <w:pPr>
        <w:pStyle w:val="ListBullet"/>
      </w:pPr>
      <w:r>
        <w:rPr>
          <w:b w:val="0"/>
          <w:i w:val="0"/>
          <w:color w:val="64748B"/>
          <w:sz w:val="16"/>
        </w:rPr>
        <w:t xml:space="preserve">[2026-06-29 10:54:29] </w:t>
      </w:r>
      <w:r>
        <w:rPr>
          <w:b/>
          <w:i w:val="0"/>
          <w:color w:val="1F6FEB"/>
          <w:sz w:val="16"/>
        </w:rPr>
        <w:t xml:space="preserve">EQ14_sup_v2 </w:t>
      </w:r>
      <w:r>
        <w:rPr>
          <w:b w:val="0"/>
          <w:i w:val="0"/>
          <w:color w:val="64748B"/>
          <w:sz w:val="16"/>
        </w:rPr>
        <w:t xml:space="preserve">sur s11q26b : </w:t>
      </w:r>
      <w:r>
        <w:rPr>
          <w:b w:val="0"/>
          <w:i w:val="0"/>
          <w:sz w:val="17"/>
        </w:rPr>
        <w:t>revoir par rapport a 11.23a</w:t>
      </w:r>
    </w:p>
    <w:p>
      <w:pPr>
        <w:pStyle w:val="ListBullet"/>
      </w:pPr>
      <w:r>
        <w:rPr>
          <w:b w:val="0"/>
          <w:i w:val="0"/>
          <w:color w:val="64748B"/>
          <w:sz w:val="16"/>
        </w:rPr>
        <w:t xml:space="preserve">[2026-06-29 12:19:49] </w:t>
      </w:r>
      <w:r>
        <w:rPr>
          <w:b/>
          <w:i w:val="0"/>
          <w:color w:val="1F6FEB"/>
          <w:sz w:val="16"/>
        </w:rPr>
        <w:t xml:space="preserve">EQ14_enq1_v2 </w:t>
      </w:r>
      <w:r>
        <w:rPr>
          <w:b w:val="0"/>
          <w:i w:val="0"/>
          <w:color w:val="64748B"/>
          <w:sz w:val="16"/>
        </w:rPr>
        <w:t xml:space="preserve">sur s11q03 : </w:t>
      </w:r>
      <w:r>
        <w:rPr>
          <w:b w:val="0"/>
          <w:i w:val="0"/>
          <w:sz w:val="17"/>
        </w:rPr>
        <w:t>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