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65-58-43-85</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65-58-43-85</w:t>
            </w:r>
          </w:p>
        </w:tc>
        <w:tc>
          <w:tcPr>
            <w:tcW w:type="dxa" w:w="3551"/>
            <w:shd w:fill="F8FAFC"/>
          </w:tcPr>
          <w:p>
            <w:r>
              <w:rPr>
                <w:b w:val="0"/>
                <w:i w:val="0"/>
                <w:color w:val="64748B"/>
                <w:sz w:val="14"/>
              </w:rPr>
              <w:t>CHEF DE MÉNAGE</w:t>
              <w:br/>
            </w:r>
            <w:r>
              <w:rPr>
                <w:b/>
                <w:i w:val="0"/>
                <w:sz w:val="18"/>
              </w:rPr>
              <w:t>DAOUDA MBAYE</w:t>
            </w:r>
          </w:p>
        </w:tc>
      </w:tr>
      <w:tr>
        <w:tc>
          <w:tcPr>
            <w:tcW w:type="dxa" w:w="3551"/>
            <w:shd w:fill="F8FAFC"/>
          </w:tcPr>
          <w:p>
            <w:r>
              <w:rPr>
                <w:b w:val="0"/>
                <w:i w:val="0"/>
                <w:color w:val="64748B"/>
                <w:sz w:val="14"/>
              </w:rPr>
              <w:t>TÉLÉPHONE CM</w:t>
              <w:br/>
            </w:r>
            <w:r>
              <w:rPr>
                <w:b/>
                <w:i w:val="0"/>
                <w:sz w:val="18"/>
              </w:rPr>
              <w:t>70 820 03 88</w:t>
            </w:r>
          </w:p>
        </w:tc>
        <w:tc>
          <w:tcPr>
            <w:tcW w:type="dxa" w:w="3551"/>
            <w:shd w:fill="F8FAFC"/>
          </w:tcPr>
          <w:p>
            <w:r>
              <w:rPr>
                <w:b w:val="0"/>
                <w:i w:val="0"/>
                <w:color w:val="64748B"/>
                <w:sz w:val="14"/>
              </w:rPr>
              <w:t>LOCALISATION</w:t>
              <w:br/>
            </w:r>
            <w:r>
              <w:rPr>
                <w:b/>
                <w:i w:val="0"/>
                <w:sz w:val="18"/>
              </w:rPr>
              <w:t>Bat.a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2026-06-22T10:10:48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MBAYE diffère de celui donné par ALASSANE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MBAYE diffère de celui donné par DAOUDA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NIANG diffère de celui donné par FATIMATA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WONE diffère de celui donné par HABY WONE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 MBAYE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FAMA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MBAYE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WONE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FATIMATA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FERRAILLEUR BATIMENT est CHANTIER DES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DAOUDA MBAYE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DAOUDA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DAOUDA MBAYE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HABY WONE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(306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00:23:10] </w:t>
      </w:r>
      <w:r>
        <w:rPr>
          <w:b/>
          <w:i w:val="0"/>
          <w:color w:val="1F6FEB"/>
          <w:sz w:val="16"/>
        </w:rPr>
        <w:t xml:space="preserve">EQ14_sup_v2 </w:t>
      </w:r>
      <w:r>
        <w:rPr>
          <w:b w:val="0"/>
          <w:i w:val="0"/>
          <w:color w:val="64748B"/>
          <w:sz w:val="16"/>
        </w:rPr>
        <w:t xml:space="preserve">sur s02q07 : </w:t>
      </w:r>
      <w:r>
        <w:rPr>
          <w:b w:val="0"/>
          <w:i w:val="0"/>
          <w:sz w:val="17"/>
        </w:rPr>
        <w:t>REVOIR</w:t>
      </w:r>
    </w:p>
    <w:p>
      <w:pPr>
        <w:pStyle w:val="ListBullet"/>
      </w:pPr>
      <w:r>
        <w:rPr>
          <w:b w:val="0"/>
          <w:i w:val="0"/>
          <w:color w:val="64748B"/>
          <w:sz w:val="16"/>
        </w:rPr>
        <w:t xml:space="preserve">[2026-06-30 00:28:29] </w:t>
      </w:r>
      <w:r>
        <w:rPr>
          <w:b/>
          <w:i w:val="0"/>
          <w:color w:val="1F6FEB"/>
          <w:sz w:val="16"/>
        </w:rPr>
        <w:t xml:space="preserve">EQ14_sup_v2 </w:t>
      </w:r>
      <w:r>
        <w:rPr>
          <w:b w:val="0"/>
          <w:i w:val="0"/>
          <w:color w:val="64748B"/>
          <w:sz w:val="16"/>
        </w:rPr>
        <w:t xml:space="preserve">sur s03q14 : </w:t>
      </w:r>
      <w:r>
        <w:rPr>
          <w:b w:val="0"/>
          <w:i w:val="0"/>
          <w:sz w:val="17"/>
        </w:rPr>
        <w:t>REVOIR POUR CORRECTION OU CONFIRMATION</w:t>
      </w:r>
    </w:p>
    <w:p>
      <w:pPr>
        <w:pStyle w:val="ListBullet"/>
      </w:pPr>
      <w:r>
        <w:rPr>
          <w:b w:val="0"/>
          <w:i w:val="0"/>
          <w:color w:val="64748B"/>
          <w:sz w:val="16"/>
        </w:rPr>
        <w:t xml:space="preserve">[2026-06-30 00:30:16] </w:t>
      </w:r>
      <w:r>
        <w:rPr>
          <w:b/>
          <w:i w:val="0"/>
          <w:color w:val="1F6FEB"/>
          <w:sz w:val="16"/>
        </w:rPr>
        <w:t xml:space="preserve">EQ14_sup_v2 </w:t>
      </w:r>
      <w:r>
        <w:rPr>
          <w:b w:val="0"/>
          <w:i w:val="0"/>
          <w:color w:val="64748B"/>
          <w:sz w:val="16"/>
        </w:rPr>
        <w:t xml:space="preserve">sur s03q07 : </w:t>
      </w:r>
      <w:r>
        <w:rPr>
          <w:b w:val="0"/>
          <w:i w:val="0"/>
          <w:sz w:val="17"/>
        </w:rPr>
        <w:t>CONFIRMER</w:t>
      </w:r>
    </w:p>
    <w:p>
      <w:pPr>
        <w:pStyle w:val="ListBullet"/>
      </w:pPr>
      <w:r>
        <w:rPr>
          <w:b w:val="0"/>
          <w:i w:val="0"/>
          <w:color w:val="64748B"/>
          <w:sz w:val="16"/>
        </w:rPr>
        <w:t xml:space="preserve">[2026-06-30 00:39:15]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[2026-06-30 00:39:49]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[2026-06-30 00:40:07] </w:t>
      </w:r>
      <w:r>
        <w:rPr>
          <w:b/>
          <w:i w:val="0"/>
          <w:color w:val="1F6FEB"/>
          <w:sz w:val="16"/>
        </w:rPr>
        <w:t xml:space="preserve">EQ14_sup_v2 </w:t>
      </w:r>
      <w:r>
        <w:rPr>
          <w:b w:val="0"/>
          <w:i w:val="0"/>
          <w:color w:val="64748B"/>
          <w:sz w:val="16"/>
        </w:rPr>
        <w:t xml:space="preserve">sur s11q29b_heure : </w:t>
      </w:r>
      <w:r>
        <w:rPr>
          <w:b w:val="0"/>
          <w:i w:val="0"/>
          <w:sz w:val="17"/>
        </w:rPr>
        <w:t>REVOIR</w:t>
      </w:r>
    </w:p>
    <w:p>
      <w:pPr>
        <w:pStyle w:val="ListBullet"/>
      </w:pPr>
      <w:r>
        <w:rPr>
          <w:b w:val="0"/>
          <w:i w:val="0"/>
          <w:color w:val="64748B"/>
          <w:sz w:val="16"/>
        </w:rPr>
        <w:t xml:space="preserve">[2026-06-30 00:40:35] </w:t>
      </w:r>
      <w:r>
        <w:rPr>
          <w:b/>
          <w:i w:val="0"/>
          <w:color w:val="1F6FEB"/>
          <w:sz w:val="16"/>
        </w:rPr>
        <w:t xml:space="preserve">EQ14_sup_v2 </w:t>
      </w:r>
      <w:r>
        <w:rPr>
          <w:b w:val="0"/>
          <w:i w:val="0"/>
          <w:color w:val="64748B"/>
          <w:sz w:val="16"/>
        </w:rPr>
        <w:t xml:space="preserve">sur s11q57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