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71-85-95-44</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71-85-95-44</w:t>
            </w:r>
          </w:p>
        </w:tc>
        <w:tc>
          <w:tcPr>
            <w:tcW w:type="dxa" w:w="3551"/>
            <w:shd w:fill="F8FAFC"/>
          </w:tcPr>
          <w:p>
            <w:r>
              <w:rPr>
                <w:b w:val="0"/>
                <w:i w:val="0"/>
                <w:color w:val="64748B"/>
                <w:sz w:val="14"/>
              </w:rPr>
              <w:t>CHEF DE MÉNAGE</w:t>
              <w:br/>
            </w:r>
            <w:r>
              <w:rPr>
                <w:b/>
                <w:i w:val="0"/>
                <w:sz w:val="18"/>
              </w:rPr>
              <w:t>MOUHAMADOU ADAMA THIAM</w:t>
            </w:r>
          </w:p>
        </w:tc>
      </w:tr>
      <w:tr>
        <w:tc>
          <w:tcPr>
            <w:tcW w:type="dxa" w:w="3551"/>
            <w:shd w:fill="F8FAFC"/>
          </w:tcPr>
          <w:p>
            <w:r>
              <w:rPr>
                <w:b w:val="0"/>
                <w:i w:val="0"/>
                <w:color w:val="64748B"/>
                <w:sz w:val="14"/>
              </w:rPr>
              <w:t>TÉLÉPHONE CM</w:t>
              <w:br/>
            </w:r>
            <w:r>
              <w:rPr>
                <w:b/>
                <w:i w:val="0"/>
                <w:sz w:val="18"/>
              </w:rPr>
              <w:t>78 486 33 13</w:t>
            </w:r>
          </w:p>
        </w:tc>
        <w:tc>
          <w:tcPr>
            <w:tcW w:type="dxa" w:w="3551"/>
            <w:shd w:fill="F8FAFC"/>
          </w:tcPr>
          <w:p>
            <w:r>
              <w:rPr>
                <w:b w:val="0"/>
                <w:i w:val="0"/>
                <w:color w:val="64748B"/>
                <w:sz w:val="14"/>
              </w:rPr>
              <w:t>LOCALISATION</w:t>
              <w:br/>
            </w:r>
            <w:r>
              <w:rPr>
                <w:b/>
                <w:i w:val="0"/>
                <w:sz w:val="18"/>
              </w:rPr>
              <w:t>bat.a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2026-06-23T10:12:20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THIAM) , prière de renseigner toutes les questions liées à  DJIBY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MAMADOU THIAM ou l'année à laquelle AMINATA MAMADOU THIAM a fréquenté l'école pour la dernière fois (.) le dernier diplome de AMINATA MAMADOU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HAROUNA DIOP diffère de celui donné par AISSATA HAROUNA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DEMBA DIALLO diffère de celui donné par AMINATA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THIAM diffère de celui donné par DJIBY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ADAMA THIAM diffère de celui donné par MOUHAMADOU ADAMA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ALASSANE THIAM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NOUROU THIAM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THIAM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THIAM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MAMADOU THIAM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THIAM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HAROUNA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ADAMA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HAROUNA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DEMBA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de haricot/ "niébé"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Autre Poisson frais ( thiarumbekh [mollette],etc)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MOUHAMADOU ADAMA THIAM avec une taille de 12 personnes a consommé 2 Sachets en Petit de Moutarde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SORGHO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(2500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Unité (plants, boutures, etc.) qui semble élevé, prière de vérifier  le montant d'achat (2500 FCFA pour 1 Unité (plants, boutures, etc.)) de Produits phytosanitaires -Fongicides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ADAMA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ADAMA THIAM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[2026-06-23 12:46:23] </w:t>
      </w:r>
      <w:r>
        <w:rPr>
          <w:b/>
          <w:i w:val="0"/>
          <w:color w:val="1F6FEB"/>
          <w:sz w:val="16"/>
        </w:rPr>
        <w:t xml:space="preserve">EQ14_enq4_v2 </w:t>
      </w:r>
      <w:r>
        <w:rPr>
          <w:b w:val="0"/>
          <w:i w:val="0"/>
          <w:color w:val="64748B"/>
          <w:sz w:val="16"/>
        </w:rPr>
        <w:t xml:space="preserve">sur s16Aq31b2 : </w:t>
      </w:r>
      <w:r>
        <w:rPr>
          <w:b w:val="0"/>
          <w:i w:val="0"/>
          <w:sz w:val="17"/>
        </w:rPr>
        <w:t>PAQUET</w:t>
      </w:r>
    </w:p>
    <w:p>
      <w:pPr>
        <w:pStyle w:val="ListBullet"/>
      </w:pPr>
      <w:r>
        <w:rPr>
          <w:b w:val="0"/>
          <w:i w:val="0"/>
          <w:color w:val="64748B"/>
          <w:sz w:val="16"/>
        </w:rPr>
        <w:t xml:space="preserve">[2026-06-24 09:45:13] </w:t>
      </w:r>
      <w:r>
        <w:rPr>
          <w:b/>
          <w:i w:val="0"/>
          <w:color w:val="1F6FEB"/>
          <w:sz w:val="16"/>
        </w:rPr>
        <w:t xml:space="preserve">EQ14_enq4_v2 </w:t>
      </w:r>
      <w:r>
        <w:rPr>
          <w:b w:val="0"/>
          <w:i w:val="0"/>
          <w:color w:val="64748B"/>
          <w:sz w:val="16"/>
        </w:rPr>
        <w:t xml:space="preserve">sur s16bq03b : </w:t>
      </w:r>
      <w:r>
        <w:rPr>
          <w:b w:val="0"/>
          <w:i w:val="0"/>
          <w:sz w:val="17"/>
        </w:rPr>
        <w:t>PAQUET</w:t>
      </w:r>
    </w:p>
    <w:p>
      <w:pPr>
        <w:pStyle w:val="ListBullet"/>
      </w:pPr>
      <w:r>
        <w:rPr>
          <w:b w:val="0"/>
          <w:i w:val="0"/>
          <w:color w:val="64748B"/>
          <w:sz w:val="16"/>
        </w:rPr>
        <w:t xml:space="preserve">[2026-06-24 09:45:45] </w:t>
      </w:r>
      <w:r>
        <w:rPr>
          <w:b/>
          <w:i w:val="0"/>
          <w:color w:val="1F6FEB"/>
          <w:sz w:val="16"/>
        </w:rPr>
        <w:t xml:space="preserve">EQ14_enq4_v2 </w:t>
      </w:r>
      <w:r>
        <w:rPr>
          <w:b w:val="0"/>
          <w:i w:val="0"/>
          <w:color w:val="64748B"/>
          <w:sz w:val="16"/>
        </w:rPr>
        <w:t xml:space="preserve">sur s16bq09b : </w:t>
      </w:r>
      <w:r>
        <w:rPr>
          <w:b w:val="0"/>
          <w:i w:val="0"/>
          <w:sz w:val="17"/>
        </w:rPr>
        <w:t>PAQUET</w:t>
      </w:r>
    </w:p>
    <w:p>
      <w:pPr>
        <w:pStyle w:val="ListBullet"/>
      </w:pPr>
      <w:r>
        <w:rPr>
          <w:b w:val="0"/>
          <w:i w:val="0"/>
          <w:color w:val="64748B"/>
          <w:sz w:val="16"/>
        </w:rPr>
        <w:t xml:space="preserve">[2026-06-24 09:46:38] </w:t>
      </w:r>
      <w:r>
        <w:rPr>
          <w:b/>
          <w:i w:val="0"/>
          <w:color w:val="1F6FEB"/>
          <w:sz w:val="16"/>
        </w:rPr>
        <w:t xml:space="preserve">EQ14_enq4_v2 </w:t>
      </w:r>
      <w:r>
        <w:rPr>
          <w:b w:val="0"/>
          <w:i w:val="0"/>
          <w:color w:val="64748B"/>
          <w:sz w:val="16"/>
        </w:rPr>
        <w:t xml:space="preserve">sur s16bq03b : </w:t>
      </w:r>
      <w:r>
        <w:rPr>
          <w:b w:val="0"/>
          <w:i w:val="0"/>
          <w:sz w:val="17"/>
        </w:rPr>
        <w:t>POTS</w:t>
      </w:r>
    </w:p>
    <w:p>
      <w:pPr>
        <w:pStyle w:val="ListBullet"/>
      </w:pPr>
      <w:r>
        <w:rPr>
          <w:b w:val="0"/>
          <w:i w:val="0"/>
          <w:color w:val="64748B"/>
          <w:sz w:val="16"/>
        </w:rPr>
        <w:t xml:space="preserve">[2026-06-29 15:29:03]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[2026-06-29 15:31:10]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[2026-06-29 15:31:18]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[2026-06-29 15:35:08]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[2026-06-29 15:36:32] </w:t>
      </w:r>
      <w:r>
        <w:rPr>
          <w:b/>
          <w:i w:val="0"/>
          <w:color w:val="1F6FEB"/>
          <w:sz w:val="16"/>
        </w:rPr>
        <w:t xml:space="preserve">EQ14_sup_v2 </w:t>
      </w:r>
      <w:r>
        <w:rPr>
          <w:b w:val="0"/>
          <w:i w:val="0"/>
          <w:color w:val="64748B"/>
          <w:sz w:val="16"/>
        </w:rPr>
        <w:t xml:space="preserve">sur s03q11 : </w:t>
      </w:r>
      <w:r>
        <w:rPr>
          <w:b w:val="0"/>
          <w:i w:val="0"/>
          <w:sz w:val="17"/>
        </w:rPr>
        <w:t>REVOIR:il a ete consulte dans un hopital regional pour cet episode de maladie et l hopital regional le plus pres se trouve a plus de 10KM</w:t>
      </w:r>
    </w:p>
    <w:p>
      <w:pPr>
        <w:pStyle w:val="ListBullet"/>
      </w:pPr>
      <w:r>
        <w:rPr>
          <w:b w:val="0"/>
          <w:i w:val="0"/>
          <w:color w:val="64748B"/>
          <w:sz w:val="16"/>
        </w:rPr>
        <w:t xml:space="preserve">[2026-06-29 15:43:01] </w:t>
      </w:r>
      <w:r>
        <w:rPr>
          <w:b/>
          <w:i w:val="0"/>
          <w:color w:val="1F6FEB"/>
          <w:sz w:val="16"/>
        </w:rPr>
        <w:t xml:space="preserve">EQ14_sup_v2 </w:t>
      </w:r>
      <w:r>
        <w:rPr>
          <w:b w:val="0"/>
          <w:i w:val="0"/>
          <w:color w:val="64748B"/>
          <w:sz w:val="16"/>
        </w:rPr>
        <w:t xml:space="preserve">sur s04q46 : </w:t>
      </w:r>
      <w:r>
        <w:rPr>
          <w:b w:val="0"/>
          <w:i w:val="0"/>
          <w:sz w:val="17"/>
        </w:rPr>
        <w:t>REVOIR:IL TRAVAILLE POUR UN MEMBRE DU MENAGE</w:t>
      </w:r>
    </w:p>
    <w:p>
      <w:pPr>
        <w:pStyle w:val="ListBullet"/>
      </w:pPr>
      <w:r>
        <w:rPr>
          <w:b w:val="0"/>
          <w:i w:val="0"/>
          <w:color w:val="64748B"/>
          <w:sz w:val="16"/>
        </w:rPr>
        <w:t xml:space="preserve">[2026-06-29 15:49:48]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[2026-07-01 00:04:01] </w:t>
      </w:r>
      <w:r>
        <w:rPr>
          <w:b/>
          <w:i w:val="0"/>
          <w:color w:val="1F6FEB"/>
          <w:sz w:val="16"/>
        </w:rPr>
        <w:t xml:space="preserve">EQ14_enq4_v2 </w:t>
      </w:r>
      <w:r>
        <w:rPr>
          <w:b w:val="0"/>
          <w:i w:val="0"/>
          <w:color w:val="64748B"/>
          <w:sz w:val="16"/>
        </w:rPr>
        <w:t xml:space="preserve">sur s03q14 : </w:t>
      </w:r>
      <w:r>
        <w:rPr>
          <w:b w:val="0"/>
          <w:i w:val="0"/>
          <w:sz w:val="17"/>
        </w:rPr>
        <w:t>BILLET DE MALADE A L’ECOLE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