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81-22-93-97</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81-22-93-97</w:t>
            </w:r>
          </w:p>
        </w:tc>
        <w:tc>
          <w:tcPr>
            <w:tcW w:type="dxa" w:w="3551"/>
            <w:shd w:fill="F8FAFC"/>
          </w:tcPr>
          <w:p>
            <w:r>
              <w:rPr>
                <w:b w:val="0"/>
                <w:i w:val="0"/>
                <w:color w:val="64748B"/>
                <w:sz w:val="14"/>
              </w:rPr>
              <w:t>CHEF DE MÉNAGE</w:t>
              <w:br/>
            </w:r>
            <w:r>
              <w:rPr>
                <w:b/>
                <w:i w:val="0"/>
                <w:sz w:val="18"/>
              </w:rPr>
              <w:t>SOUKA DIA</w:t>
            </w:r>
          </w:p>
        </w:tc>
      </w:tr>
      <w:tr>
        <w:tc>
          <w:tcPr>
            <w:tcW w:type="dxa" w:w="3551"/>
            <w:shd w:fill="F8FAFC"/>
          </w:tcPr>
          <w:p>
            <w:r>
              <w:rPr>
                <w:b w:val="0"/>
                <w:i w:val="0"/>
                <w:color w:val="64748B"/>
                <w:sz w:val="14"/>
              </w:rPr>
              <w:t>TÉLÉPHONE CM</w:t>
              <w:br/>
            </w:r>
            <w:r>
              <w:rPr>
                <w:b/>
                <w:i w:val="0"/>
                <w:sz w:val="18"/>
              </w:rPr>
              <w:t>77 918 37 57</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2026-06-09T12:22:26</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Ba ou l'année à laquelle Cheikh Ba a fréquenté l'école pour la dernière fois (.) le dernier diplome de Cheikh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 Oumar sy ou l'année à laquelle Papa Oumar sy a fréquenté l'école pour la dernière fois (.) le dernier diplome de Papa Oumar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Allou sy diffère de celui donné par Allou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Souka Dia diffère de celui donné par Souka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Dekoume Sane est venu vivre dans cette localité est CONFIÈE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Cheikh Ba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Oumar sy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Oumar sy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Ba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Souka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Dekoume Sane n'a pas été à l'école entre 2024/2025 est elle etait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Lary sow a eu est Douleur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SOUKA DIA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Maya Diallo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Souka Dia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SOUKA DIA avec une taille de 12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(9100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(13500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(7000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(76000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(55000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tissus 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tissus 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vêtements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SOUKA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SOUKA DIA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SOUKA DIA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des marchandises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SOUKA DIA, prière de reprendre la section agriculture du ménage SOUKA DIA.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Oumar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Papa Oumar sy est trop jeune mais il a plus de 15 ans, prière de corriger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(190000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