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30-58-36-73</w:t>
      </w:r>
    </w:p>
    <w:p>
      <w:r>
        <w:rPr>
          <w:b w:val="0"/>
          <w:i w:val="0"/>
          <w:color w:val="64748B"/>
          <w:sz w:val="18"/>
        </w:rPr>
        <w:t>Enquêteur : EQ15_enq2_v2 (SEYNABOU DIAW)  ·  Équipe : EQ15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113101000005</w:t>
            </w:r>
          </w:p>
        </w:tc>
        <w:tc>
          <w:tcPr>
            <w:tcW w:type="dxa" w:w="3551"/>
            <w:shd w:fill="F8FAFC"/>
          </w:tcPr>
          <w:p>
            <w:r>
              <w:rPr>
                <w:b w:val="0"/>
                <w:i w:val="0"/>
                <w:color w:val="64748B"/>
                <w:sz w:val="14"/>
              </w:rPr>
              <w:t>MÉNAGE</w:t>
              <w:br/>
            </w:r>
            <w:r>
              <w:rPr>
                <w:b/>
                <w:i w:val="0"/>
                <w:color w:val="1F6FEB"/>
                <w:sz w:val="18"/>
              </w:rPr>
              <w:t>30-58-36-73</w:t>
            </w:r>
          </w:p>
        </w:tc>
        <w:tc>
          <w:tcPr>
            <w:tcW w:type="dxa" w:w="3551"/>
            <w:shd w:fill="F8FAFC"/>
          </w:tcPr>
          <w:p>
            <w:r>
              <w:rPr>
                <w:b w:val="0"/>
                <w:i w:val="0"/>
                <w:color w:val="64748B"/>
                <w:sz w:val="14"/>
              </w:rPr>
              <w:t>CHEF DE MÉNAGE</w:t>
              <w:br/>
            </w:r>
            <w:r>
              <w:rPr>
                <w:b/>
                <w:i w:val="0"/>
                <w:sz w:val="18"/>
              </w:rPr>
              <w:t>Djiby BA</w:t>
            </w:r>
          </w:p>
        </w:tc>
      </w:tr>
      <w:tr>
        <w:tc>
          <w:tcPr>
            <w:tcW w:type="dxa" w:w="3551"/>
            <w:shd w:fill="F8FAFC"/>
          </w:tcPr>
          <w:p>
            <w:r>
              <w:rPr>
                <w:b w:val="0"/>
                <w:i w:val="0"/>
                <w:color w:val="64748B"/>
                <w:sz w:val="14"/>
              </w:rPr>
              <w:t>TÉLÉPHONE CM</w:t>
              <w:br/>
            </w:r>
            <w:r>
              <w:rPr>
                <w:b/>
                <w:i w:val="0"/>
                <w:sz w:val="18"/>
              </w:rPr>
              <w:t>70 896 32 84</w:t>
            </w:r>
          </w:p>
        </w:tc>
        <w:tc>
          <w:tcPr>
            <w:tcW w:type="dxa" w:w="3551"/>
            <w:shd w:fill="F8FAFC"/>
          </w:tcPr>
          <w:p>
            <w:r>
              <w:rPr>
                <w:b w:val="0"/>
                <w:i w:val="0"/>
                <w:color w:val="64748B"/>
                <w:sz w:val="14"/>
              </w:rPr>
              <w:t>LOCALISATION</w:t>
              <w:br/>
            </w:r>
            <w:r>
              <w:rPr>
                <w:b/>
                <w:i w:val="0"/>
                <w:sz w:val="18"/>
              </w:rPr>
              <w:t>Ranerou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2026-06-11T09:56:03</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ba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faty Diallo est trop jeune ou vieux pour avoir faty Diallo selon l'écart d'âge (12 ans) entre lui et son père, prière de revoir l'âge de faty Diallo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faty Diallo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faty Diallo ou l'année à laquelle faty Diallo a fréquenté l'école pour la dernière fois (.) le dernier diplome de faty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kadidia Diao diffère de celui donné par kadidia Diao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djiby ba occupe un emploi pour l'ETAT/collectivités locales ou dans une entreprise publique/parapublique tout en travaillant moins de 20 jours par mois.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Djiby samba ba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souleymane ba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souleymane ba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(700 Fcfa) de faty Diallo en 2ème année de Secondaire 1 (Moyen) Général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kadidia Diao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montant(100 FCFA) des frais de consultation par le medecin spécialiste de kadidia Diao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kadidia Diao a été hospitalisé au cours des 12 derniers mois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kadidia Diao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djiby ba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djiby ba a été hospitalisé au cours des 12 derniers mois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djiby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kadidia Diao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djiby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Djiby samba ba (25300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djiby ba (2700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faty Diallo (4100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kadidia Diao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samba ba (4500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samba ba (2000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samba ba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samba ba (200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samba ba (2000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samba ba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samba ba (9000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samba ba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samba ba (2500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samba ba (5000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maison familiale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Dalle en ciment, mais celui du ménage de Djiby samba ba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kadidia Diao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djiby ba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Djiby samba ba a comme taille 4 personnes dont ils vivent à MATAM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(17)</w:t>
      </w:r>
    </w:p>
    <w:p>
      <w:pPr>
        <w:pStyle w:val="ListBullet"/>
      </w:pPr>
      <w:r>
        <w:rPr>
          <w:b w:val="0"/>
          <w:i w:val="0"/>
          <w:color w:val="64748B"/>
          <w:sz w:val="16"/>
        </w:rPr>
        <w:t xml:space="preserve">[2026-06-30 10:29:31] </w:t>
      </w:r>
      <w:r>
        <w:rPr>
          <w:b/>
          <w:i w:val="0"/>
          <w:color w:val="1F6FEB"/>
          <w:sz w:val="16"/>
        </w:rPr>
        <w:t xml:space="preserve">EQ15_sup_v2 </w:t>
      </w:r>
      <w:r>
        <w:rPr>
          <w:b w:val="0"/>
          <w:i w:val="0"/>
          <w:color w:val="64748B"/>
          <w:sz w:val="16"/>
        </w:rPr>
        <w:t xml:space="preserve">sur s00q25b : </w:t>
      </w:r>
      <w:r>
        <w:rPr>
          <w:b w:val="0"/>
          <w:i w:val="0"/>
          <w:sz w:val="17"/>
        </w:rPr>
        <w:t>Non repondu</w:t>
      </w:r>
    </w:p>
    <w:p>
      <w:pPr>
        <w:pStyle w:val="ListBullet"/>
      </w:pPr>
      <w:r>
        <w:rPr>
          <w:b w:val="0"/>
          <w:i w:val="0"/>
          <w:color w:val="64748B"/>
          <w:sz w:val="16"/>
        </w:rPr>
        <w:t xml:space="preserve">[2026-06-30 10:36:26] </w:t>
      </w:r>
      <w:r>
        <w:rPr>
          <w:b/>
          <w:i w:val="0"/>
          <w:color w:val="1F6FEB"/>
          <w:sz w:val="16"/>
        </w:rPr>
        <w:t xml:space="preserve">EQ15_sup_v2 </w:t>
      </w:r>
      <w:r>
        <w:rPr>
          <w:b w:val="0"/>
          <w:i w:val="0"/>
          <w:color w:val="64748B"/>
          <w:sz w:val="16"/>
        </w:rPr>
        <w:t xml:space="preserve">sur s02q07 : </w:t>
      </w:r>
      <w:r>
        <w:rPr>
          <w:b w:val="0"/>
          <w:i w:val="0"/>
          <w:sz w:val="17"/>
        </w:rPr>
        <w:t>Revoir est ce que khadija peut lire et ecrire dans une langue locale</w:t>
      </w:r>
    </w:p>
    <w:p>
      <w:pPr>
        <w:pStyle w:val="ListBullet"/>
      </w:pPr>
      <w:r>
        <w:rPr>
          <w:b w:val="0"/>
          <w:i w:val="0"/>
          <w:color w:val="64748B"/>
          <w:sz w:val="16"/>
        </w:rPr>
        <w:t xml:space="preserve">[2026-06-30 10:46:15] </w:t>
      </w:r>
      <w:r>
        <w:rPr>
          <w:b/>
          <w:i w:val="0"/>
          <w:color w:val="1F6FEB"/>
          <w:sz w:val="16"/>
        </w:rPr>
        <w:t xml:space="preserve">EQ15_sup_v2 </w:t>
      </w:r>
      <w:r>
        <w:rPr>
          <w:b w:val="0"/>
          <w:i w:val="0"/>
          <w:color w:val="64748B"/>
          <w:sz w:val="16"/>
        </w:rPr>
        <w:t xml:space="preserve">sur s02q02 : </w:t>
      </w:r>
      <w:r>
        <w:rPr>
          <w:b w:val="0"/>
          <w:i w:val="0"/>
          <w:sz w:val="17"/>
        </w:rPr>
        <w:t>Faty est en classe de 3ieme donc elle doit pouvoir comprendre une autre langue</w:t>
      </w:r>
    </w:p>
    <w:p>
      <w:pPr>
        <w:pStyle w:val="ListBullet"/>
      </w:pPr>
      <w:r>
        <w:rPr>
          <w:b w:val="0"/>
          <w:i w:val="0"/>
          <w:color w:val="64748B"/>
          <w:sz w:val="16"/>
        </w:rPr>
        <w:t xml:space="preserve">[2026-06-30 10:49:36] </w:t>
      </w:r>
      <w:r>
        <w:rPr>
          <w:b/>
          <w:i w:val="0"/>
          <w:color w:val="1F6FEB"/>
          <w:sz w:val="16"/>
        </w:rPr>
        <w:t xml:space="preserve">EQ15_sup_v2 </w:t>
      </w:r>
      <w:r>
        <w:rPr>
          <w:b w:val="0"/>
          <w:i w:val="0"/>
          <w:color w:val="64748B"/>
          <w:sz w:val="16"/>
        </w:rPr>
        <w:t xml:space="preserve">sur s03q10 : </w:t>
      </w:r>
      <w:r>
        <w:rPr>
          <w:b w:val="0"/>
          <w:i w:val="0"/>
          <w:sz w:val="17"/>
        </w:rPr>
        <w:t>Revoir le dispositif de lavage des mains</w:t>
      </w:r>
    </w:p>
    <w:p>
      <w:pPr>
        <w:pStyle w:val="ListBullet"/>
      </w:pPr>
      <w:r>
        <w:rPr>
          <w:b w:val="0"/>
          <w:i w:val="0"/>
          <w:color w:val="64748B"/>
          <w:sz w:val="16"/>
        </w:rPr>
        <w:t xml:space="preserve">[2026-06-30 10:52:00] </w:t>
      </w:r>
      <w:r>
        <w:rPr>
          <w:b/>
          <w:i w:val="0"/>
          <w:color w:val="1F6FEB"/>
          <w:sz w:val="16"/>
        </w:rPr>
        <w:t xml:space="preserve">EQ15_sup_v2 </w:t>
      </w:r>
      <w:r>
        <w:rPr>
          <w:b w:val="0"/>
          <w:i w:val="0"/>
          <w:color w:val="64748B"/>
          <w:sz w:val="16"/>
        </w:rPr>
        <w:t xml:space="preserve">sur s03q10 : </w:t>
      </w:r>
      <w:r>
        <w:rPr>
          <w:b w:val="0"/>
          <w:i w:val="0"/>
          <w:sz w:val="17"/>
        </w:rPr>
        <w:t>Revoir</w:t>
      </w:r>
    </w:p>
    <w:p>
      <w:pPr>
        <w:pStyle w:val="ListBullet"/>
      </w:pPr>
      <w:r>
        <w:rPr>
          <w:b w:val="0"/>
          <w:i w:val="0"/>
          <w:color w:val="64748B"/>
          <w:sz w:val="16"/>
        </w:rPr>
        <w:t xml:space="preserve">[2026-06-30 10:57:16] </w:t>
      </w:r>
      <w:r>
        <w:rPr>
          <w:b/>
          <w:i w:val="0"/>
          <w:color w:val="1F6FEB"/>
          <w:sz w:val="16"/>
        </w:rPr>
        <w:t xml:space="preserve">EQ15_sup_v2 </w:t>
      </w:r>
      <w:r>
        <w:rPr>
          <w:b w:val="0"/>
          <w:i w:val="0"/>
          <w:color w:val="64748B"/>
          <w:sz w:val="16"/>
        </w:rPr>
        <w:t xml:space="preserve">sur s04q02 : </w:t>
      </w:r>
      <w:r>
        <w:rPr>
          <w:b w:val="0"/>
          <w:i w:val="0"/>
          <w:sz w:val="17"/>
        </w:rPr>
        <w:t>Qui fait la cuisine et la vaisselle dans ce ménage</w:t>
      </w:r>
    </w:p>
    <w:p>
      <w:pPr>
        <w:pStyle w:val="ListBullet"/>
      </w:pPr>
      <w:r>
        <w:rPr>
          <w:b w:val="0"/>
          <w:i w:val="0"/>
          <w:color w:val="64748B"/>
          <w:sz w:val="16"/>
        </w:rPr>
        <w:t xml:space="preserve">[2026-06-30 11:10:00] </w:t>
      </w:r>
      <w:r>
        <w:rPr>
          <w:b/>
          <w:i w:val="0"/>
          <w:color w:val="1F6FEB"/>
          <w:sz w:val="16"/>
        </w:rPr>
        <w:t xml:space="preserve">EQ15_sup_v2 </w:t>
      </w:r>
      <w:r>
        <w:rPr>
          <w:b w:val="0"/>
          <w:i w:val="0"/>
          <w:color w:val="64748B"/>
          <w:sz w:val="16"/>
        </w:rPr>
        <w:t xml:space="preserve">sur s07Aq17b : </w:t>
      </w:r>
      <w:r>
        <w:rPr>
          <w:b w:val="0"/>
          <w:i w:val="0"/>
          <w:sz w:val="17"/>
        </w:rPr>
        <w:t>Si c’est de la boisson canette ou autre mettre au niveau de 7b</w:t>
      </w:r>
    </w:p>
    <w:p>
      <w:pPr>
        <w:pStyle w:val="ListBullet"/>
      </w:pPr>
      <w:r>
        <w:rPr>
          <w:b w:val="0"/>
          <w:i w:val="0"/>
          <w:color w:val="64748B"/>
          <w:sz w:val="16"/>
        </w:rPr>
        <w:t xml:space="preserve">[2026-06-30 11:11:00] </w:t>
      </w:r>
      <w:r>
        <w:rPr>
          <w:b/>
          <w:i w:val="0"/>
          <w:color w:val="1F6FEB"/>
          <w:sz w:val="16"/>
        </w:rPr>
        <w:t xml:space="preserve">EQ15_sup_v2 </w:t>
      </w:r>
      <w:r>
        <w:rPr>
          <w:b w:val="0"/>
          <w:i w:val="0"/>
          <w:color w:val="64748B"/>
          <w:sz w:val="16"/>
        </w:rPr>
        <w:t xml:space="preserve">sur s07Aq14 : </w:t>
      </w:r>
      <w:r>
        <w:rPr>
          <w:b w:val="0"/>
          <w:i w:val="0"/>
          <w:sz w:val="17"/>
        </w:rPr>
        <w:t>Boisson 7b</w:t>
      </w:r>
    </w:p>
    <w:p>
      <w:pPr>
        <w:pStyle w:val="ListBullet"/>
      </w:pPr>
      <w:r>
        <w:rPr>
          <w:b w:val="0"/>
          <w:i w:val="0"/>
          <w:color w:val="64748B"/>
          <w:sz w:val="16"/>
        </w:rPr>
        <w:t xml:space="preserve">[2026-06-30 11:12:03] </w:t>
      </w:r>
      <w:r>
        <w:rPr>
          <w:b/>
          <w:i w:val="0"/>
          <w:color w:val="1F6FEB"/>
          <w:sz w:val="16"/>
        </w:rPr>
        <w:t xml:space="preserve">EQ15_sup_v2 </w:t>
      </w:r>
      <w:r>
        <w:rPr>
          <w:b w:val="0"/>
          <w:i w:val="0"/>
          <w:color w:val="64748B"/>
          <w:sz w:val="16"/>
        </w:rPr>
        <w:t xml:space="preserve">sur s07Aq17 : </w:t>
      </w:r>
      <w:r>
        <w:rPr>
          <w:b w:val="0"/>
          <w:i w:val="0"/>
          <w:sz w:val="17"/>
        </w:rPr>
        <w:t>7b</w:t>
      </w:r>
    </w:p>
    <w:p>
      <w:pPr>
        <w:pStyle w:val="ListBullet"/>
      </w:pPr>
      <w:r>
        <w:rPr>
          <w:b w:val="0"/>
          <w:i w:val="0"/>
          <w:color w:val="64748B"/>
          <w:sz w:val="16"/>
        </w:rPr>
        <w:t xml:space="preserve">[2026-06-30 11:12:55] </w:t>
      </w:r>
      <w:r>
        <w:rPr>
          <w:b/>
          <w:i w:val="0"/>
          <w:color w:val="1F6FEB"/>
          <w:sz w:val="16"/>
        </w:rPr>
        <w:t xml:space="preserve">EQ15_sup_v2 </w:t>
      </w:r>
      <w:r>
        <w:rPr>
          <w:b w:val="0"/>
          <w:i w:val="0"/>
          <w:color w:val="64748B"/>
          <w:sz w:val="16"/>
        </w:rPr>
        <w:t xml:space="preserve">sur s07Aq17 : </w:t>
      </w:r>
      <w:r>
        <w:rPr>
          <w:b w:val="0"/>
          <w:i w:val="0"/>
          <w:sz w:val="17"/>
        </w:rPr>
        <w:t>Si c’est de la boisson mettre au niveau de 7b</w:t>
      </w:r>
    </w:p>
    <w:p>
      <w:pPr>
        <w:pStyle w:val="ListBullet"/>
      </w:pPr>
      <w:r>
        <w:rPr>
          <w:b w:val="0"/>
          <w:i w:val="0"/>
          <w:color w:val="64748B"/>
          <w:sz w:val="16"/>
        </w:rPr>
        <w:t xml:space="preserve">[2026-06-30 11:21:54] </w:t>
      </w:r>
      <w:r>
        <w:rPr>
          <w:b/>
          <w:i w:val="0"/>
          <w:color w:val="1F6FEB"/>
          <w:sz w:val="16"/>
        </w:rPr>
        <w:t xml:space="preserve">EQ15_sup_v2 </w:t>
      </w:r>
      <w:r>
        <w:rPr>
          <w:b w:val="0"/>
          <w:i w:val="0"/>
          <w:color w:val="64748B"/>
          <w:sz w:val="16"/>
        </w:rPr>
        <w:t xml:space="preserve">sur s07Aq17 : </w:t>
      </w:r>
      <w:r>
        <w:rPr>
          <w:b w:val="0"/>
          <w:i w:val="0"/>
          <w:sz w:val="17"/>
        </w:rPr>
        <w:t>Revoir</w:t>
      </w:r>
    </w:p>
    <w:p>
      <w:pPr>
        <w:pStyle w:val="ListBullet"/>
      </w:pPr>
      <w:r>
        <w:rPr>
          <w:b w:val="0"/>
          <w:i w:val="0"/>
          <w:color w:val="64748B"/>
          <w:sz w:val="16"/>
        </w:rPr>
        <w:t xml:space="preserve">[2026-06-30 11:28:16] </w:t>
      </w:r>
      <w:r>
        <w:rPr>
          <w:b/>
          <w:i w:val="0"/>
          <w:color w:val="1F6FEB"/>
          <w:sz w:val="16"/>
        </w:rPr>
        <w:t xml:space="preserve">EQ15_sup_v2 </w:t>
      </w:r>
      <w:r>
        <w:rPr>
          <w:b w:val="0"/>
          <w:i w:val="0"/>
          <w:color w:val="64748B"/>
          <w:sz w:val="16"/>
        </w:rPr>
        <w:t xml:space="preserve">sur s07Bq02_boissons : </w:t>
      </w:r>
      <w:r>
        <w:rPr>
          <w:b w:val="0"/>
          <w:i w:val="0"/>
          <w:sz w:val="17"/>
        </w:rPr>
        <w:t>Met en commentaire que le ménage n’a pas cuisiné au cours de ces 7 derniers jours et quel est la raison</w:t>
      </w:r>
    </w:p>
    <w:p>
      <w:pPr>
        <w:pStyle w:val="ListBullet"/>
      </w:pPr>
      <w:r>
        <w:rPr>
          <w:b w:val="0"/>
          <w:i w:val="0"/>
          <w:color w:val="64748B"/>
          <w:sz w:val="16"/>
        </w:rPr>
        <w:t xml:space="preserve">[2026-06-30 11:31:35] </w:t>
      </w:r>
      <w:r>
        <w:rPr>
          <w:b/>
          <w:i w:val="0"/>
          <w:color w:val="1F6FEB"/>
          <w:sz w:val="16"/>
        </w:rPr>
        <w:t xml:space="preserve">EQ15_sup_v2 </w:t>
      </w:r>
      <w:r>
        <w:rPr>
          <w:b w:val="0"/>
          <w:i w:val="0"/>
          <w:color w:val="64748B"/>
          <w:sz w:val="16"/>
        </w:rPr>
        <w:t xml:space="preserve">sur s07bq03c_1 : </w:t>
      </w:r>
      <w:r>
        <w:rPr>
          <w:b w:val="0"/>
          <w:i w:val="0"/>
          <w:sz w:val="17"/>
        </w:rPr>
        <w:t>Revoir la taille</w:t>
      </w:r>
    </w:p>
    <w:p>
      <w:pPr>
        <w:pStyle w:val="ListBullet"/>
      </w:pPr>
      <w:r>
        <w:rPr>
          <w:b w:val="0"/>
          <w:i w:val="0"/>
          <w:color w:val="64748B"/>
          <w:sz w:val="16"/>
        </w:rPr>
        <w:t xml:space="preserve">[2026-06-30 11:31:50] </w:t>
      </w:r>
      <w:r>
        <w:rPr>
          <w:b/>
          <w:i w:val="0"/>
          <w:color w:val="1F6FEB"/>
          <w:sz w:val="16"/>
        </w:rPr>
        <w:t xml:space="preserve">EQ15_sup_v2 </w:t>
      </w:r>
      <w:r>
        <w:rPr>
          <w:b w:val="0"/>
          <w:i w:val="0"/>
          <w:color w:val="64748B"/>
          <w:sz w:val="16"/>
        </w:rPr>
        <w:t xml:space="preserve">sur s07bq07c_1 : </w:t>
      </w:r>
      <w:r>
        <w:rPr>
          <w:b w:val="0"/>
          <w:i w:val="0"/>
          <w:sz w:val="17"/>
        </w:rPr>
        <w:t>Revoir la taille</w:t>
      </w:r>
    </w:p>
    <w:p>
      <w:pPr>
        <w:pStyle w:val="ListBullet"/>
      </w:pPr>
      <w:r>
        <w:rPr>
          <w:b w:val="0"/>
          <w:i w:val="0"/>
          <w:color w:val="64748B"/>
          <w:sz w:val="16"/>
        </w:rPr>
        <w:t xml:space="preserve">[2026-06-30 12:12:52] </w:t>
      </w:r>
      <w:r>
        <w:rPr>
          <w:b/>
          <w:i w:val="0"/>
          <w:color w:val="1F6FEB"/>
          <w:sz w:val="16"/>
        </w:rPr>
        <w:t xml:space="preserve">EQ15_sup_v2 </w:t>
      </w:r>
      <w:r>
        <w:rPr>
          <w:b w:val="0"/>
          <w:i w:val="0"/>
          <w:color w:val="64748B"/>
          <w:sz w:val="16"/>
        </w:rPr>
        <w:t xml:space="preserve">sur s14q02 : </w:t>
      </w:r>
      <w:r>
        <w:rPr>
          <w:b w:val="0"/>
          <w:i w:val="0"/>
          <w:sz w:val="17"/>
        </w:rPr>
        <w:t>La derniere secheresse est intervenue en 1970</w:t>
      </w:r>
    </w:p>
    <w:p>
      <w:pPr>
        <w:pStyle w:val="ListBullet"/>
      </w:pPr>
      <w:r>
        <w:rPr>
          <w:b w:val="0"/>
          <w:i w:val="0"/>
          <w:color w:val="64748B"/>
          <w:sz w:val="16"/>
        </w:rPr>
        <w:t xml:space="preserve">[2026-06-30 12:15:38] </w:t>
      </w:r>
      <w:r>
        <w:rPr>
          <w:b/>
          <w:i w:val="0"/>
          <w:color w:val="1F6FEB"/>
          <w:sz w:val="16"/>
        </w:rPr>
        <w:t xml:space="preserve">EQ15_sup_v2 </w:t>
      </w:r>
      <w:r>
        <w:rPr>
          <w:b w:val="0"/>
          <w:i w:val="0"/>
          <w:color w:val="64748B"/>
          <w:sz w:val="16"/>
        </w:rPr>
        <w:t xml:space="preserve">sur verif15 : </w:t>
      </w:r>
      <w:r>
        <w:rPr>
          <w:b w:val="0"/>
          <w:i w:val="0"/>
          <w:sz w:val="17"/>
        </w:rPr>
        <w:t>Revoir cette partie</w:t>
      </w:r>
    </w:p>
    <w:p>
      <w:pPr>
        <w:pStyle w:val="ListBullet"/>
      </w:pPr>
      <w:r>
        <w:rPr>
          <w:b w:val="0"/>
          <w:i w:val="0"/>
          <w:color w:val="64748B"/>
          <w:sz w:val="16"/>
        </w:rPr>
        <w:t xml:space="preserve">[2026-07-06 18:55:00] </w:t>
      </w:r>
      <w:r>
        <w:rPr>
          <w:b/>
          <w:i w:val="0"/>
          <w:color w:val="1F6FEB"/>
          <w:sz w:val="16"/>
        </w:rPr>
        <w:t xml:space="preserve">EQ15_enq2_v2 </w:t>
      </w:r>
      <w:r>
        <w:rPr>
          <w:b w:val="0"/>
          <w:i w:val="0"/>
          <w:color w:val="64748B"/>
          <w:sz w:val="16"/>
        </w:rPr>
        <w:t xml:space="preserve">sur s04q02 : </w:t>
      </w:r>
      <w:r>
        <w:rPr>
          <w:b w:val="0"/>
          <w:i w:val="0"/>
          <w:sz w:val="17"/>
        </w:rPr>
        <w:t>parce que sa femme etait malade au cour des sept derniers  jours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