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28-20-11-60</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28-20-11-60</w:t>
            </w:r>
          </w:p>
        </w:tc>
        <w:tc>
          <w:tcPr>
            <w:tcW w:type="dxa" w:w="3551"/>
            <w:shd w:fill="F8FAFC"/>
          </w:tcPr>
          <w:p>
            <w:r>
              <w:rPr>
                <w:b w:val="0"/>
                <w:i w:val="0"/>
                <w:color w:val="64748B"/>
                <w:sz w:val="14"/>
              </w:rPr>
              <w:t>CHEF DE MÉNAGE</w:t>
              <w:br/>
            </w:r>
            <w:r>
              <w:rPr>
                <w:b/>
                <w:i w:val="0"/>
                <w:sz w:val="18"/>
              </w:rPr>
              <w:t>HOURAYE DEME</w:t>
            </w:r>
          </w:p>
        </w:tc>
      </w:tr>
      <w:tr>
        <w:tc>
          <w:tcPr>
            <w:tcW w:type="dxa" w:w="3551"/>
            <w:shd w:fill="F8FAFC"/>
          </w:tcPr>
          <w:p>
            <w:r>
              <w:rPr>
                <w:b w:val="0"/>
                <w:i w:val="0"/>
                <w:color w:val="64748B"/>
                <w:sz w:val="14"/>
              </w:rPr>
              <w:t>TÉLÉPHONE CM</w:t>
              <w:br/>
            </w:r>
            <w:r>
              <w:rPr>
                <w:b/>
                <w:i w:val="0"/>
                <w:sz w:val="18"/>
              </w:rPr>
              <w:t>77 417 57 16</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2026-06-07T10:31:28</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Ba diffère de celui donné par Aïssata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Houraye Deme diffère de celui donné par Houraye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Ba diffère de celui donné par Ousmane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Dia diffère de celui donné par Ramata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Maïmouna Ba ou l'année à laquelle Maïmouna Ba a fréquenté l'école pour la dernière fois (.) le dernier diplome de Maïmouna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Seydou Ba ou l'année à laquelle Seydou Ba a fréquenté l'école pour la dernière fois (.) le dernier diplome de Seydou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Houleye Diallo ou l'année à laquelle Houleye Diallo a fréquenté l'école pour la dernière fois (.) le dernier diplome de Houleye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moderne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Thierno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Racine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Assata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Houraye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Haby Ba n'a pas été à l'école entre 2024/2025 est préférence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(105000 Fcfa) de Haby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Maïmouna Ba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Ba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Seydou Ba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Sucre en poudre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HOURAYE DEME (800000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(1579000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HOURAYE DEME (1579000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(12500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(20000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Allumettes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(75000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HOURAYE DEME (200000 Fcfa) au cours de 6 derniers mois de Tissus d'habillement: tissus pagne, tissu pagne du tisserand, tissu synthétique,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HOURAYE DEME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HOURAYE DEME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Maïs est de 150 Kg qui semble élevé ou ne sait pas, prière de fournir d'effort pour estimer la quantité afin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Seydou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Houraye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Maïs)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[2026-06-10 15:25:41] </w:t>
      </w:r>
      <w:r>
        <w:rPr>
          <w:b/>
          <w:i w:val="0"/>
          <w:color w:val="1F6FEB"/>
          <w:sz w:val="16"/>
        </w:rPr>
        <w:t xml:space="preserve">EQ16_enq1_v2 </w:t>
      </w:r>
      <w:r>
        <w:rPr>
          <w:b w:val="0"/>
          <w:i w:val="0"/>
          <w:color w:val="64748B"/>
          <w:sz w:val="16"/>
        </w:rPr>
        <w:t xml:space="preserve">sur s09Aq05 : </w:t>
      </w:r>
      <w:r>
        <w:rPr>
          <w:b w:val="0"/>
          <w:i w:val="0"/>
          <w:sz w:val="17"/>
        </w:rPr>
        <w: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