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43-22-39-90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43-22-39-90</w:t>
            </w:r>
          </w:p>
        </w:tc>
        <w:tc>
          <w:tcPr>
            <w:tcW w:type="dxa" w:w="3551"/>
            <w:shd w:fill="F8FAFC"/>
          </w:tcPr>
          <w:p>
            <w:r>
              <w:rPr>
                <w:b w:val="0"/>
                <w:i w:val="0"/>
                <w:color w:val="64748B"/>
                <w:sz w:val="14"/>
              </w:rPr>
              <w:t>CHEF DE MÉNAGE</w:t>
              <w:br/>
            </w:r>
            <w:r>
              <w:rPr>
                <w:b/>
                <w:i w:val="0"/>
                <w:sz w:val="18"/>
              </w:rPr>
              <w:t>EMILIE KEITA</w:t>
            </w:r>
          </w:p>
        </w:tc>
      </w:tr>
      <w:tr>
        <w:tc>
          <w:tcPr>
            <w:tcW w:type="dxa" w:w="3551"/>
            <w:shd w:fill="F8FAFC"/>
          </w:tcPr>
          <w:p>
            <w:r>
              <w:rPr>
                <w:b w:val="0"/>
                <w:i w:val="0"/>
                <w:color w:val="64748B"/>
                <w:sz w:val="14"/>
              </w:rPr>
              <w:t>TÉLÉPHONE CM</w:t>
              <w:br/>
            </w:r>
            <w:r>
              <w:rPr>
                <w:b/>
                <w:i w:val="0"/>
                <w:sz w:val="18"/>
              </w:rPr>
              <w:t>77 354 83 79</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2026-07-13T09:57:46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KEITA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KEITA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KEITA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KEITA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KALIFA KEITA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KALIFA KEITA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NOEL KEITA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NOEL KEITA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DIALLO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EMILE KEITA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KALIFA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NOEL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KALIFA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KEITA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AMINATA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EMILE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DIALLO a travaillés par mois semble être inférieur à 15.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EMILE KEITA (420000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KEITA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KEITA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KEITA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KEITA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KEITA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KALIFA KEITA fréquente 3ème année de Primaire mais ne sait pas écrire, prière de vérifier auprès de KALIFA KEITA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EMILE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EMILE KEITA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Tapis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[2026-07-13 13:45:14] </w:t>
      </w:r>
      <w:r>
        <w:rPr>
          <w:b/>
          <w:i w:val="0"/>
          <w:color w:val="1F6FEB"/>
          <w:sz w:val="16"/>
        </w:rPr>
        <w:t xml:space="preserve">EQ17_enq2_v2 </w:t>
      </w:r>
      <w:r>
        <w:rPr>
          <w:b w:val="0"/>
          <w:i w:val="0"/>
          <w:color w:val="64748B"/>
          <w:sz w:val="16"/>
        </w:rPr>
        <w:t xml:space="preserve">sur s11q52a : </w:t>
      </w:r>
      <w:r>
        <w:rPr>
          <w:b w:val="0"/>
          <w:i w:val="0"/>
          <w:sz w:val="17"/>
        </w:rPr>
        <w:t>pas de clé internet il achete leur propre conexion</w:t>
      </w:r>
    </w:p>
    <w:p>
      <w:pPr>
        <w:pStyle w:val="ListBullet"/>
      </w:pPr>
      <w:r>
        <w:rPr>
          <w:b w:val="0"/>
          <w:i w:val="0"/>
          <w:color w:val="64748B"/>
          <w:sz w:val="16"/>
        </w:rPr>
        <w:t xml:space="preserve">[2026-07-13 13:46:31] </w:t>
      </w:r>
      <w:r>
        <w:rPr>
          <w:b/>
          <w:i w:val="0"/>
          <w:color w:val="1F6FEB"/>
          <w:sz w:val="16"/>
        </w:rPr>
        <w:t xml:space="preserve">EQ17_enq2_v2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