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MONO TOURE) , prière de renseigner toutes les questions liées à  MONO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WOURY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MAMOUDOU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WOURY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MAMOUDOU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(22500 Fcfa) de MAMADOU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MONO TOURE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MONO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MONO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BINTA DIALLO avec une taille de 7 personnes a consommé 7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(48000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SY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(303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