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22-76-73-54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11301430019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22-76-73-54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CHIMERE PATRICK SAGNA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77 422 51 39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2026-06-19T13:22:06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Gaston babaï Sagna a dit que son père a un niveau  alors que le père lui-même dit qu'il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Justine Badji diffère de celui donné par Justine Badji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Filbert Yamar Diatta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Gaston babaï Sagna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Justine Badji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Justine Badji , prière de renseignés toutes les questions liées à Justine Badji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montant(75000 FCFA) des dépenses liées à l'accouchement de Justine Badji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montant(15000 FCFA) des dépenses pour chaque visite prénatale de Justine Badji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Poisson frais yaboye ou obo (sardinelle)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(250 Fcfa) de Poisson séché Guedj Con en Morceau (Portion)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CHIMERE PATRICE SAGNA avec une taille de 5 personnes a consommé .75 Litre en taille unique de Huile de palme brute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(100000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(150000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(270000 Fcfa) de la fête de Communion/Confirmation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(35000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(54000 Fcfa) de la fête de Nouvel an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(10000 Fcfa) au cours de 30 derniers jours de Vins modernes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(2500 Fcfa) au cours de 30 derniers jours de Whisky et autres liqueurs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(400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(2000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CHIMERE PATRICE SAGNA a comme taille 5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17:05:58]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s01q10 : </w:t>
      </w:r>
      <w:r>
        <w:rPr>
          <w:b w:val="0"/>
          <w:i w:val="0"/>
          <w:sz w:val="17"/>
        </w:rPr>
        <w:t>Revour svp l’age de mariage de Justine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17:36:19]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s01q21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18:00:28]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s03q13 : </w:t>
      </w:r>
      <w:r>
        <w:rPr>
          <w:b w:val="0"/>
          <w:i w:val="0"/>
          <w:sz w:val="17"/>
        </w:rPr>
        <w:t>Mettez oui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18:28:42]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s04q36a : </w:t>
      </w:r>
      <w:r>
        <w:rPr>
          <w:b w:val="0"/>
          <w:i w:val="0"/>
          <w:sz w:val="17"/>
        </w:rPr>
        <w:t>Revoir nomenclature et activite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18:29:44]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Revoir le nombre de jours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18:30:33]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s04q46 : </w:t>
      </w:r>
      <w:r>
        <w:rPr>
          <w:b w:val="0"/>
          <w:i w:val="0"/>
          <w:sz w:val="17"/>
        </w:rPr>
        <w:t>Mettez ouvrier ou employé non qualifié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18:32:11]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s04q36a : </w:t>
      </w:r>
      <w:r>
        <w:rPr>
          <w:b w:val="0"/>
          <w:i w:val="0"/>
          <w:sz w:val="17"/>
        </w:rPr>
        <w:t>Mettez l’activite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18:33:10]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Revoir la reponse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18:33:39]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Revoir la reponse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18:40:55]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s07Aq00_0 : </w:t>
      </w:r>
      <w:r>
        <w:rPr>
          <w:b w:val="0"/>
          <w:i w:val="0"/>
          <w:sz w:val="17"/>
        </w:rPr>
        <w:t>Chimère recoit de la nourriture dans le cadre de cet emploi soit 7500 f la semaine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19:02:01]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Mettez les frais de mouture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19:08:32]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 le montant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19:11:52]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A mettre dans huile de palme brute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19:16:25]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19:16:32]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19:18:01]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tres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19:23:41]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s08q00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19:24:43]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Revoir la reponse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20:01:37]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s11q54 : </w:t>
      </w:r>
      <w:r>
        <w:rPr>
          <w:b w:val="0"/>
          <w:i w:val="0"/>
          <w:sz w:val="17"/>
        </w:rPr>
        <w:t>Revoir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20:26:53]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s20aq00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22:17:06]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s01q10 : </w:t>
      </w:r>
      <w:r>
        <w:rPr>
          <w:b w:val="0"/>
          <w:i w:val="0"/>
          <w:sz w:val="17"/>
        </w:rPr>
        <w:t>"l’âge de son 1er mariage elle est divorcée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22:25:16]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je confirme yokhooss un petit sachets de 100frs chacun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