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70-21-24-26</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70-21-24-26</w:t>
            </w:r>
          </w:p>
        </w:tc>
        <w:tc>
          <w:tcPr>
            <w:tcW w:type="dxa" w:w="3551"/>
            <w:shd w:fill="F8FAFC"/>
          </w:tcPr>
          <w:p>
            <w:r>
              <w:rPr>
                <w:b w:val="0"/>
                <w:i w:val="0"/>
                <w:color w:val="64748B"/>
                <w:sz w:val="14"/>
              </w:rPr>
              <w:t>CHEF DE MÉNAGE</w:t>
              <w:br/>
            </w:r>
            <w:r>
              <w:rPr>
                <w:b/>
                <w:i w:val="0"/>
                <w:sz w:val="18"/>
              </w:rPr>
              <w:t>NDEYE ASTOU NGOM</w:t>
            </w:r>
          </w:p>
        </w:tc>
      </w:tr>
      <w:tr>
        <w:tc>
          <w:tcPr>
            <w:tcW w:type="dxa" w:w="3551"/>
            <w:shd w:fill="F8FAFC"/>
          </w:tcPr>
          <w:p>
            <w:r>
              <w:rPr>
                <w:b w:val="0"/>
                <w:i w:val="0"/>
                <w:color w:val="64748B"/>
                <w:sz w:val="14"/>
              </w:rPr>
              <w:t>TÉLÉPHONE CM</w:t>
              <w:br/>
            </w:r>
            <w:r>
              <w:rPr>
                <w:b/>
                <w:i w:val="0"/>
                <w:sz w:val="18"/>
              </w:rPr>
              <w:t>77 645 04 26</w:t>
            </w:r>
          </w:p>
        </w:tc>
        <w:tc>
          <w:tcPr>
            <w:tcW w:type="dxa" w:w="3551"/>
            <w:shd w:fill="F8FAFC"/>
          </w:tcPr>
          <w:p>
            <w:r>
              <w:rPr>
                <w:b w:val="0"/>
                <w:i w:val="0"/>
                <w:color w:val="64748B"/>
                <w:sz w:val="14"/>
              </w:rPr>
              <w:t>LOCALISATION</w:t>
              <w:br/>
            </w:r>
            <w:r>
              <w:rPr>
                <w:b/>
                <w:i w:val="0"/>
                <w:sz w:val="18"/>
              </w:rPr>
              <w:t>1ere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13:20:38]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