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NDIAYE) , prière de renseigner toutes les questions liées à  MOR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SAMBA CAMARA) , prière de renseigner toutes les questions liées à  SAMBA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CAMARA a dit que sa mère a un niveau Primaire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HOUSSEYE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CAMARA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HOUSSEYE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CAMARA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BOUBACAR CAMARA s'est consulté la première fois pour cet épisode de maladie dans CM,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SOUMAYÉ NDIAYE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Chocolat pâte à tartiner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(270 Fcfa) de Riz local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diner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