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67-80-48-31</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67-80-48-31</w:t>
            </w:r>
          </w:p>
        </w:tc>
        <w:tc>
          <w:tcPr>
            <w:tcW w:type="dxa" w:w="3551"/>
            <w:shd w:fill="F8FAFC"/>
          </w:tcPr>
          <w:p>
            <w:r>
              <w:rPr>
                <w:b w:val="0"/>
                <w:i w:val="0"/>
                <w:color w:val="64748B"/>
                <w:sz w:val="14"/>
              </w:rPr>
              <w:t>CHEF DE MÉNAGE</w:t>
              <w:br/>
            </w:r>
            <w:r>
              <w:rPr>
                <w:b/>
                <w:i w:val="0"/>
                <w:sz w:val="18"/>
              </w:rPr>
              <w:t>AMADOU DIOP</w:t>
            </w:r>
          </w:p>
        </w:tc>
      </w:tr>
      <w:tr>
        <w:tc>
          <w:tcPr>
            <w:tcW w:type="dxa" w:w="3551"/>
            <w:shd w:fill="F8FAFC"/>
          </w:tcPr>
          <w:p>
            <w:r>
              <w:rPr>
                <w:b w:val="0"/>
                <w:i w:val="0"/>
                <w:color w:val="64748B"/>
                <w:sz w:val="14"/>
              </w:rPr>
              <w:t>TÉLÉPHONE CM</w:t>
              <w:br/>
            </w:r>
            <w:r>
              <w:rPr>
                <w:b/>
                <w:i w:val="0"/>
                <w:sz w:val="18"/>
              </w:rPr>
              <w:t>78 268 27 69</w:t>
            </w:r>
          </w:p>
        </w:tc>
        <w:tc>
          <w:tcPr>
            <w:tcW w:type="dxa" w:w="3551"/>
            <w:shd w:fill="F8FAFC"/>
          </w:tcPr>
          <w:p>
            <w:r>
              <w:rPr>
                <w:b w:val="0"/>
                <w:i w:val="0"/>
                <w:color w:val="64748B"/>
                <w:sz w:val="14"/>
              </w:rPr>
              <w:t>LOCALISATION</w:t>
              <w:br/>
            </w:r>
            <w:r>
              <w:rPr>
                <w:b/>
                <w:i w:val="0"/>
                <w:sz w:val="18"/>
              </w:rPr>
              <w:t>A gauche de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2026-06-29T12:55:02</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DIANKHE DIOUF) , prière de renseigner toutes les questions liées à  DIANKHE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RAMA CISSE) , prière de renseigner toutes les questions liées à  RAMA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TALLA DIOP) , prière de renseigner toutes les questions liées à  TALLA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31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(30 ans) de TALLA DIOP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DIODIO DIOP ou l'année à laquelle DIODIO DIOP a fréquenté l'école pour la dernière fois (.) le dernier diplome de DIODIO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DIANKHE DIOUF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DIOP diffère de celui donné par 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DIOUF diffère de celui donné par AMY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KEBE diffère de celui donné par FATOU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LY diffère de celui donné par MATY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NDIAYE DIOP diffère de celui donné par NDIAYE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CISSE diffère de celui donné par OUMY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CISSE diffère de celui donné par RAMA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FATIM KEBE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FATIM KEBE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TALLA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ABLAYE DIOP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TALLA DIOP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TALLA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DIODIO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TALLA MATY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RAMA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 CISSE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DIANKHE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MOR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DIOP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NDIAYE DIOP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 DIOP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TALLA DIOP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(19500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(65000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(45000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(70000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(75000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(87500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(87500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(90000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(162000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(55000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(69000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thieré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thieré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 est jamais arrivé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 DIOP fréquente 2ème année de Primaire mais ne sait pas écrire, prière de vérifier auprès de FATIM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DIOP fréquente 6ème année de Primaire mais ne sait pas écrire, prière de vérifier auprès de MODOU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SET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TALLA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[2026-07-11 11:15:43] </w:t>
      </w:r>
      <w:r>
        <w:rPr>
          <w:b/>
          <w:i w:val="0"/>
          <w:color w:val="1F6FEB"/>
          <w:sz w:val="16"/>
        </w:rPr>
        <w:t xml:space="preserve">EQ23_enq4_v2 </w:t>
      </w:r>
      <w:r>
        <w:rPr>
          <w:b w:val="0"/>
          <w:i w:val="0"/>
          <w:color w:val="64748B"/>
          <w:sz w:val="16"/>
        </w:rPr>
        <w:t xml:space="preserve">sur s04q53 : </w:t>
      </w:r>
      <w:r>
        <w:rPr>
          <w:b w:val="0"/>
          <w:i w:val="0"/>
          <w:sz w:val="17"/>
        </w:rPr>
        <w:t>"refuse de communiquer ses primes et indemnités "</w:t>
      </w:r>
    </w:p>
    <w:p>
      <w:pPr>
        <w:pStyle w:val="ListBullet"/>
      </w:pPr>
      <w:r>
        <w:rPr>
          <w:b w:val="0"/>
          <w:i w:val="0"/>
          <w:color w:val="64748B"/>
          <w:sz w:val="16"/>
        </w:rPr>
        <w:t xml:space="preserve">[2026-07-11 11:16:42] </w:t>
      </w:r>
      <w:r>
        <w:rPr>
          <w:b/>
          <w:i w:val="0"/>
          <w:color w:val="1F6FEB"/>
          <w:sz w:val="16"/>
        </w:rPr>
        <w:t xml:space="preserve">EQ23_enq4_v2 </w:t>
      </w:r>
      <w:r>
        <w:rPr>
          <w:b w:val="0"/>
          <w:i w:val="0"/>
          <w:color w:val="64748B"/>
          <w:sz w:val="16"/>
        </w:rPr>
        <w:t xml:space="preserve">sur s04q51 : </w:t>
      </w:r>
      <w:r>
        <w:rPr>
          <w:b w:val="0"/>
          <w:i w:val="0"/>
          <w:sz w:val="17"/>
        </w:rPr>
        <w:t>refuse de se prononcer sur son salaire</w:t>
      </w:r>
    </w:p>
    <w:p>
      <w:pPr>
        <w:pStyle w:val="ListBullet"/>
      </w:pPr>
      <w:r>
        <w:rPr>
          <w:b w:val="0"/>
          <w:i w:val="0"/>
          <w:color w:val="64748B"/>
          <w:sz w:val="16"/>
        </w:rPr>
        <w:t xml:space="preserve">[2026-07-11 11:34:25] </w:t>
      </w:r>
      <w:r>
        <w:rPr>
          <w:b/>
          <w:i w:val="0"/>
          <w:color w:val="1F6FEB"/>
          <w:sz w:val="16"/>
        </w:rPr>
        <w:t xml:space="preserve">EQ23_enq4_v2 </w:t>
      </w:r>
      <w:r>
        <w:rPr>
          <w:b w:val="0"/>
          <w:i w:val="0"/>
          <w:color w:val="64748B"/>
          <w:sz w:val="16"/>
        </w:rPr>
        <w:t xml:space="preserve">sur s04q49 : </w:t>
      </w:r>
      <w:r>
        <w:rPr>
          <w:b w:val="0"/>
          <w:i w:val="0"/>
          <w:sz w:val="17"/>
        </w:rPr>
        <w:t>"il ne veut pas me donner les sommes qu'il gagne malgré que je lui ai proposé de définir une intervalle de sommes "</w:t>
      </w:r>
    </w:p>
    <w:p>
      <w:pPr>
        <w:pStyle w:val="ListBullet"/>
      </w:pPr>
      <w:r>
        <w:rPr>
          <w:b w:val="0"/>
          <w:i w:val="0"/>
          <w:color w:val="64748B"/>
          <w:sz w:val="16"/>
        </w:rPr>
        <w:t xml:space="preserve">[2026-07-12 12:06:21]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