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73-27-37-65</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73-27-37-65</w:t>
            </w:r>
          </w:p>
        </w:tc>
        <w:tc>
          <w:tcPr>
            <w:tcW w:type="dxa" w:w="3551"/>
            <w:shd w:fill="F8FAFC"/>
          </w:tcPr>
          <w:p>
            <w:r>
              <w:rPr>
                <w:b w:val="0"/>
                <w:i w:val="0"/>
                <w:color w:val="64748B"/>
                <w:sz w:val="14"/>
              </w:rPr>
              <w:t>CHEF DE MÉNAGE</w:t>
              <w:br/>
            </w:r>
            <w:r>
              <w:rPr>
                <w:b/>
                <w:i w:val="0"/>
                <w:sz w:val="18"/>
              </w:rPr>
              <w:t>MADY CISSE</w:t>
            </w:r>
          </w:p>
        </w:tc>
      </w:tr>
      <w:tr>
        <w:tc>
          <w:tcPr>
            <w:tcW w:type="dxa" w:w="3551"/>
            <w:shd w:fill="F8FAFC"/>
          </w:tcPr>
          <w:p>
            <w:r>
              <w:rPr>
                <w:b w:val="0"/>
                <w:i w:val="0"/>
                <w:color w:val="64748B"/>
                <w:sz w:val="14"/>
              </w:rPr>
              <w:t>TÉLÉPHONE CM</w:t>
              <w:br/>
            </w:r>
            <w:r>
              <w:rPr>
                <w:b/>
                <w:i w:val="0"/>
                <w:sz w:val="18"/>
              </w:rPr>
              <w:t>78 263 44 09</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2026-07-13T10:46:57</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FAMBA CISSE diffère de celui donné par ALIOU FAMBA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BINDÉ CISSE diffère de celui donné par BINDÉ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MADY CISSE 1 diffère de celui donné par MADY CISSE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NAFI CISSE diffère de celui donné par NAFI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THIENDOU CISSE diffère de celui donné par THIENDOU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CISSÉ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THIENDOU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BINDÉ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MADY CISSE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THIENDOU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MARAME CISSE a été hospitalisé au cours des 12 derniers mois est probleme 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montant(120000 FCFA) des frais des médicaments achetés dans les officines publiques de ALIOU FAMBA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ALIOU FAMBA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MBAYE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SOPHIE CISSE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MADY CISSE 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MADY CISSÉ 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MAMAN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FATOU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FATOU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MARAME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NAFI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NDIATTE DIBO,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SOKHNA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THIENDOU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MADY CISSE 1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MADY CISSE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SOPHIE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MADY CISSE avec une taille de 15 personnes a consommé 2.87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MADY CISSE avec une taille de 15 personnes a consommé 3.12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CISSE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confectionneur d’habiment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confectionneur d’habiment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30293.59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18396.89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124.5833 FCFA par Kilogramme qui semble faible, prière de vérifier  le montant d'achat (149500 FCFA pour 1200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(13500 FCFA pour 900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BINDÉ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FATOU CISSE a exercé dans l'emploi au cours des 12 derniers mois est de 0 mois, veuillez corriger s'il vous plait.Nombre de mois exercé  (0 mois) par MAME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THIENDOU CISSE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SOPHIE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Avertissement!! Le champs a comme nom (champs arachide.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