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FALL1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ELKHADJI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FARBA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NDIOGOU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NGING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BARA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MBENE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NDIOGOU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SERIGNE MBACKE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FALL1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ELKHADJI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FARBA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NGING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MALICK FALL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pourquoi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ELKHADJI TINE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FARBA FALL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(187500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FALL MBENE fréquente 3ème année de Primaire mais ne sait pas écrire, prière de vérifier auprès de FALLOU FALL MBENE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FALL fréquente 3ème année de Primaire mais ne sait pas écrire, prière de vérifier auprès de NGONE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POUYE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MAME DIARRA NGING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MBENE GUEYE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DABA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(15000)  avec l'âge du bien atteignant 7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p>
      <w:pPr>
        <w:pStyle w:val="ListBullet"/>
      </w:pPr>
      <w:r>
        <w:rPr>
          <w:b w:val="0"/>
          <w:i w:val="0"/>
          <w:color w:val="64748B"/>
          <w:sz w:val="16"/>
        </w:rPr>
        <w:t xml:space="preserve">[2026-06-20 16:20:50] </w:t>
      </w:r>
      <w:r>
        <w:rPr>
          <w:b/>
          <w:i w:val="0"/>
          <w:color w:val="1F6FEB"/>
          <w:sz w:val="16"/>
        </w:rPr>
        <w:t xml:space="preserve">EQ25_enq1_v2 </w:t>
      </w:r>
      <w:r>
        <w:rPr>
          <w:b w:val="0"/>
          <w:i w:val="0"/>
          <w:color w:val="64748B"/>
          <w:sz w:val="16"/>
        </w:rPr>
        <w:t xml:space="preserve">sur s07bq03a_2 : </w:t>
      </w:r>
      <w:r>
        <w:rPr>
          <w:b w:val="0"/>
          <w:i w:val="0"/>
          <w:sz w:val="17"/>
        </w:rPr>
        <w:t>0,125 kg</w:t>
      </w:r>
    </w:p>
    <w:p>
      <w:pPr>
        <w:pStyle w:val="ListBullet"/>
      </w:pPr>
      <w:r>
        <w:rPr>
          <w:b w:val="0"/>
          <w:i w:val="0"/>
          <w:color w:val="64748B"/>
          <w:sz w:val="16"/>
        </w:rPr>
        <w:t xml:space="preserve">[2026-06-24 09:12:38] </w:t>
      </w:r>
      <w:r>
        <w:rPr>
          <w:b/>
          <w:i w:val="0"/>
          <w:color w:val="1F6FEB"/>
          <w:sz w:val="16"/>
        </w:rPr>
        <w:t xml:space="preserve">EQ25_enq1_v2 </w:t>
      </w:r>
      <w:r>
        <w:rPr>
          <w:b w:val="0"/>
          <w:i w:val="0"/>
          <w:color w:val="64748B"/>
          <w:sz w:val="16"/>
        </w:rPr>
        <w:t xml:space="preserve">sur s03q53 : </w:t>
      </w:r>
      <w:r>
        <w:rPr>
          <w:b w:val="0"/>
          <w:i w:val="0"/>
          <w:sz w:val="17"/>
        </w:rPr>
        <w:t>ces 3500f ces pas 35000 cest un erreur de frappe</w:t>
      </w:r>
    </w:p>
    <w:p>
      <w:pPr>
        <w:pStyle w:val="ListBullet"/>
      </w:pPr>
      <w:r>
        <w:rPr>
          <w:b w:val="0"/>
          <w:i w:val="0"/>
          <w:color w:val="64748B"/>
          <w:sz w:val="16"/>
        </w:rPr>
        <w:t xml:space="preserve">[2026-06-24 09:18:09]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