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31-84-23-46</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31-84-23-46</w:t>
            </w:r>
          </w:p>
        </w:tc>
        <w:tc>
          <w:tcPr>
            <w:tcW w:type="dxa" w:w="3551"/>
            <w:shd w:fill="F8FAFC"/>
          </w:tcPr>
          <w:p>
            <w:r>
              <w:rPr>
                <w:b w:val="0"/>
                <w:i w:val="0"/>
                <w:color w:val="64748B"/>
                <w:sz w:val="14"/>
              </w:rPr>
              <w:t>CHEF DE MÉNAGE</w:t>
              <w:br/>
            </w:r>
            <w:r>
              <w:rPr>
                <w:b/>
                <w:i w:val="0"/>
                <w:sz w:val="18"/>
              </w:rPr>
              <w:t>BADO TOURE</w:t>
            </w:r>
          </w:p>
        </w:tc>
      </w:tr>
      <w:tr>
        <w:tc>
          <w:tcPr>
            <w:tcW w:type="dxa" w:w="3551"/>
            <w:shd w:fill="F8FAFC"/>
          </w:tcPr>
          <w:p>
            <w:r>
              <w:rPr>
                <w:b w:val="0"/>
                <w:i w:val="0"/>
                <w:color w:val="64748B"/>
                <w:sz w:val="14"/>
              </w:rPr>
              <w:t>TÉLÉPHONE CM</w:t>
              <w:br/>
            </w:r>
            <w:r>
              <w:rPr>
                <w:b/>
                <w:i w:val="0"/>
                <w:sz w:val="18"/>
              </w:rPr>
              <w:t>76 569 86 84</w:t>
            </w:r>
          </w:p>
        </w:tc>
        <w:tc>
          <w:tcPr>
            <w:tcW w:type="dxa" w:w="3551"/>
            <w:shd w:fill="F8FAFC"/>
          </w:tcPr>
          <w:p>
            <w:r>
              <w:rPr>
                <w:b w:val="0"/>
                <w:i w:val="0"/>
                <w:color w:val="64748B"/>
                <w:sz w:val="14"/>
              </w:rPr>
              <w:t>LOCALISATION</w:t>
              <w:br/>
            </w:r>
            <w:r>
              <w:rPr>
                <w:b/>
                <w:i w:val="0"/>
                <w:sz w:val="18"/>
              </w:rPr>
              <w:t>Seo tour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2026-07-13T10:14:36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Bado Toure diffère de celui donné par Bado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ka diffère de celui donné par penda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(200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(1300 kg) et des quantités en stock (100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ndak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Bado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penda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Bado Toure est de 3000000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BADO TOURE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BADO TOURE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65000 FCFA qui semble élevé, prière de verifier le montant tiré de la vente (65000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(200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162500 FCFA qui semble élevé, prière de verifier le montant tiré de la vente (325000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162500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(1300 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BADO TOURE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[2026-07-19 20:14:28]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