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31-42-70-11</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31-42-70-11</w:t>
            </w:r>
          </w:p>
        </w:tc>
        <w:tc>
          <w:tcPr>
            <w:tcW w:type="dxa" w:w="3551"/>
            <w:shd w:fill="F8FAFC"/>
          </w:tcPr>
          <w:p>
            <w:r>
              <w:rPr>
                <w:b w:val="0"/>
                <w:i w:val="0"/>
                <w:color w:val="64748B"/>
                <w:sz w:val="14"/>
              </w:rPr>
              <w:t>CHEF DE MÉNAGE</w:t>
              <w:br/>
            </w:r>
            <w:r>
              <w:rPr>
                <w:b/>
                <w:i w:val="0"/>
                <w:sz w:val="18"/>
              </w:rPr>
              <w:t>SOXNA GAYE DIOP</w:t>
            </w:r>
          </w:p>
        </w:tc>
      </w:tr>
      <w:tr>
        <w:tc>
          <w:tcPr>
            <w:tcW w:type="dxa" w:w="3551"/>
            <w:shd w:fill="F8FAFC"/>
          </w:tcPr>
          <w:p>
            <w:r>
              <w:rPr>
                <w:b w:val="0"/>
                <w:i w:val="0"/>
                <w:color w:val="64748B"/>
                <w:sz w:val="14"/>
              </w:rPr>
              <w:t>TÉLÉPHONE CM</w:t>
              <w:br/>
            </w:r>
            <w:r>
              <w:rPr>
                <w:b/>
                <w:i w:val="0"/>
                <w:sz w:val="18"/>
              </w:rPr>
              <w:t>76 669 73 89</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2026-07-07T11:04:47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SOXNA GAYE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soxna Gaye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SOXNA GAYE DIOP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[2026-07-07 11:38:37] </w:t>
      </w:r>
      <w:r>
        <w:rPr>
          <w:b/>
          <w:i w:val="0"/>
          <w:color w:val="1F6FEB"/>
          <w:sz w:val="16"/>
        </w:rPr>
        <w:t xml:space="preserve">EQ25_enq3_v2 </w:t>
      </w:r>
      <w:r>
        <w:rPr>
          <w:b w:val="0"/>
          <w:i w:val="0"/>
          <w:color w:val="64748B"/>
          <w:sz w:val="16"/>
        </w:rPr>
        <w:t xml:space="preserve">sur s04q14 : </w:t>
      </w:r>
      <w:r>
        <w:rPr>
          <w:b w:val="0"/>
          <w:i w:val="0"/>
          <w:sz w:val="17"/>
        </w:rPr>
        <w:t>ŵ</w:t>
      </w:r>
    </w:p>
    <w:p>
      <w:pPr>
        <w:pStyle w:val="ListBullet"/>
      </w:pPr>
      <w:r>
        <w:rPr>
          <w:b w:val="0"/>
          <w:i w:val="0"/>
          <w:color w:val="64748B"/>
          <w:sz w:val="16"/>
        </w:rPr>
        <w:t xml:space="preserve">[2026-07-12 13:34:15]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11:25:23] </w:t>
      </w:r>
      <w:r>
        <w:rPr>
          <w:b/>
          <w:i w:val="0"/>
          <w:color w:val="1F6FEB"/>
          <w:sz w:val="16"/>
        </w:rPr>
        <w:t xml:space="preserve">EQ25_sup_v2 </w:t>
      </w:r>
      <w:r>
        <w:rPr>
          <w:b w:val="0"/>
          <w:i w:val="0"/>
          <w:color w:val="64748B"/>
          <w:sz w:val="16"/>
        </w:rPr>
        <w:t xml:space="preserve">sur @@RejectedBySupervisor : </w:t>
      </w:r>
      <w:r>
        <w:rPr>
          <w:b w:val="0"/>
          <w:i w:val="0"/>
          <w:sz w:val="17"/>
        </w:rPr>
        <w:t>Revoir le fichierde rejets</w:t>
      </w:r>
    </w:p>
    <w:p>
      <w:pPr>
        <w:pStyle w:val="ListBullet"/>
      </w:pPr>
      <w:r>
        <w:rPr>
          <w:b w:val="0"/>
          <w:i w:val="0"/>
          <w:color w:val="64748B"/>
          <w:sz w:val="16"/>
        </w:rPr>
        <w:t xml:space="preserve">[2026-07-18 20:30:16] </w:t>
      </w:r>
      <w:r>
        <w:rPr>
          <w:b/>
          <w:i w:val="0"/>
          <w:color w:val="1F6FEB"/>
          <w:sz w:val="16"/>
        </w:rPr>
        <w:t xml:space="preserve">EQ25_enq3_v2 </w:t>
      </w:r>
      <w:r>
        <w:rPr>
          <w:b w:val="0"/>
          <w:i w:val="0"/>
          <w:color w:val="64748B"/>
          <w:sz w:val="16"/>
        </w:rPr>
        <w:t xml:space="preserve">sur s07bq03a_2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