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79-83-02-11</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79-83-02-11</w:t>
            </w:r>
          </w:p>
        </w:tc>
        <w:tc>
          <w:tcPr>
            <w:tcW w:type="dxa" w:w="3551"/>
            <w:shd w:fill="F8FAFC"/>
          </w:tcPr>
          <w:p>
            <w:r>
              <w:rPr>
                <w:b w:val="0"/>
                <w:i w:val="0"/>
                <w:color w:val="64748B"/>
                <w:sz w:val="14"/>
              </w:rPr>
              <w:t>CHEF DE MÉNAGE</w:t>
              <w:br/>
            </w:r>
            <w:r>
              <w:rPr>
                <w:b/>
                <w:i w:val="0"/>
                <w:sz w:val="18"/>
              </w:rPr>
              <w:t>DJIBRIL DIOME</w:t>
            </w:r>
          </w:p>
        </w:tc>
      </w:tr>
      <w:tr>
        <w:tc>
          <w:tcPr>
            <w:tcW w:type="dxa" w:w="3551"/>
            <w:shd w:fill="F8FAFC"/>
          </w:tcPr>
          <w:p>
            <w:r>
              <w:rPr>
                <w:b w:val="0"/>
                <w:i w:val="0"/>
                <w:color w:val="64748B"/>
                <w:sz w:val="14"/>
              </w:rPr>
              <w:t>TÉLÉPHONE CM</w:t>
              <w:br/>
            </w:r>
            <w:r>
              <w:rPr>
                <w:b/>
                <w:i w:val="0"/>
                <w:sz w:val="18"/>
              </w:rPr>
              <w:t>76 218 09 82</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2026-07-02T12:30:53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DIOME (3)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DIOME (10)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DIOME (7)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ABDOU DIOME ou l'année à laquelle ABDOU DIOME a fréquenté l'école pour la dernière fois (.) le dernier diplome de ABDOU DIOME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DIOME diffère de celui donné par DJIBRIL DIOME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NDOUR diffère de celui donné par SEYNABOU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MOUSTAPHA NDIAYE ou l'année à laquelle MOUSTAPHA NDIAYE a fréquenté l'école pour la dernière fois (2020) le dernier diplome de MOUSTAPHA NDIAYE ne peut être le Certificat d'études primaires (CEP), prière de corriger cette incohérence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DIOME (3)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DIOME (3)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DIOME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DIOME (10)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DIOME (7)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DIOME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DIOME (10)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DIOME (8)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DIOME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DIOME (55),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DIOME (7)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MARIAMA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DJIBRIL DIOME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DJIBRIL DIOME.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NDIAYE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(25000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(3750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DIOME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D’ARACHIDES GRILLÉES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D’ARACHIDES GRILLÉES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KEUR MOUSSA DIARRA selon les mesures GPS est de 12739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DIOME (7) est Etudiant/Elève de la 4.21 mais IBRAHIMA DIOME (7)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 DIOME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DIOME (10)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(660000 FCFA) de DJIBRIL DIOME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DIOME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20:21:42] </w:t>
      </w:r>
      <w:r>
        <w:rPr>
          <w:b/>
          <w:i w:val="0"/>
          <w:color w:val="1F6FEB"/>
          <w:sz w:val="16"/>
        </w:rPr>
        <w:t xml:space="preserve">EQ26_enq2_v2 </w:t>
      </w:r>
      <w:r>
        <w:rPr>
          <w:b w:val="0"/>
          <w:i w:val="0"/>
          <w:color w:val="64748B"/>
          <w:sz w:val="16"/>
        </w:rPr>
        <w:t xml:space="preserve">sur s02q34 : </w:t>
      </w:r>
      <w:r>
        <w:rPr>
          <w:b w:val="0"/>
          <w:i w:val="0"/>
          <w:sz w:val="17"/>
        </w:rPr>
        <w:t>il vient d’obtenir son CFEE en 2025/2026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