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82-49-84-61</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82-49-84-61</w:t>
            </w:r>
          </w:p>
        </w:tc>
        <w:tc>
          <w:tcPr>
            <w:tcW w:type="dxa" w:w="3551"/>
            <w:shd w:fill="F8FAFC"/>
          </w:tcPr>
          <w:p>
            <w:r>
              <w:rPr>
                <w:b w:val="0"/>
                <w:i w:val="0"/>
                <w:color w:val="64748B"/>
                <w:sz w:val="14"/>
              </w:rPr>
              <w:t>CHEF DE MÉNAGE</w:t>
              <w:br/>
            </w:r>
            <w:r>
              <w:rPr>
                <w:b/>
                <w:i w:val="0"/>
                <w:sz w:val="18"/>
              </w:rPr>
              <w:t>OUSMANE GAKOU</w:t>
            </w:r>
          </w:p>
        </w:tc>
      </w:tr>
      <w:tr>
        <w:tc>
          <w:tcPr>
            <w:tcW w:type="dxa" w:w="3551"/>
            <w:shd w:fill="F8FAFC"/>
          </w:tcPr>
          <w:p>
            <w:r>
              <w:rPr>
                <w:b w:val="0"/>
                <w:i w:val="0"/>
                <w:color w:val="64748B"/>
                <w:sz w:val="14"/>
              </w:rPr>
              <w:t>TÉLÉPHONE CM</w:t>
              <w:br/>
            </w:r>
            <w:r>
              <w:rPr>
                <w:b/>
                <w:i w:val="0"/>
                <w:sz w:val="18"/>
              </w:rPr>
              <w:t>77 163 90 70</w:t>
            </w:r>
          </w:p>
        </w:tc>
        <w:tc>
          <w:tcPr>
            <w:tcW w:type="dxa" w:w="3551"/>
            <w:shd w:fill="F8FAFC"/>
          </w:tcPr>
          <w:p>
            <w:r>
              <w:rPr>
                <w:b w:val="0"/>
                <w:i w:val="0"/>
                <w:color w:val="64748B"/>
                <w:sz w:val="14"/>
              </w:rPr>
              <w:t>LOCALISATION</w:t>
              <w:br/>
            </w:r>
            <w:r>
              <w:rPr>
                <w:b/>
                <w:i w:val="0"/>
                <w:sz w:val="18"/>
              </w:rPr>
              <w:t>h4 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2026-07-16T16:09:59</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 DIAW (25)) , prière de renseigner toutes les questions liées à  MAMA DIAW (25)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SEYNABOU SENE (17)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 GACKOU (27)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MAREME NDIOR (18)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MAREME NDIOR (18) ou l'année à laquelle MAREME NDIOR (18) a fréquenté l'école pour la dernière fois (2025) le dernier diplome de MAREME NDIOR (18)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SEYE (27) diffère de celui donné par AÏSSATOU SEYE (27)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GNILANE GACKOU (57) diffère de celui donné par GNILANE GACKOU (57)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GACKOU (33) diffère de celui donné par IBOU GACKOU (33)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KAÏNAK GACKOU diffère de celui donné par KAÏNAK GACKOU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DIAW (25) diffère de celui donné par MAMA DIAW (25)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GACKOU (58) diffère de celui donné par MAMADOU GACKOU (58)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NDOUR (54) diffère de celui donné par OULY NDOUR (54)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GACKOU (58) diffère de celui donné par OUSMANE GACKOU (58)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GACKOU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GACKOU (33)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GACKOU (27)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GACKOU (11)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KAÏNAK GACKOU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GACKOU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GACKOU (8)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GACKOU (13)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GACKOU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GACKOU (4)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GACKOU (4)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SIDATE GACKOU (7)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 GACKOU (27)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SEYE (27)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GNILANE GACKOU (57)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GACKOU (33)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KAÏNAK GACKOU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DIAW (25)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GACKOU (58)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NDOUR (54)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GACKOU (58)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MAREME NDIOR (18)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MAREME NDIOR (18)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GACKOU (58)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GACKOU (11)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GACKOU (8)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SENE (17)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GACKOU (33)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KAÏNAK GACKOU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SEYE (27)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SEYE (27) ), prière de renseignés toutes les questions liées à ( AÏSSATOU SEYE (27)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GNILANE GACKOU (0)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GNILANE GACKOU (0) ), prière de renseignés toutes les questions liées à ( GNILANE GACKOU (0)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 GACKOU (27)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 GACKOU (27) ), prière de renseignés toutes les questions liées à ( IBRA GACKOU (27)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GACKOU (11)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GACKOU (11) ), prière de renseignés toutes les questions liées à ( IBRAHIMA GACKOU (11)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 DIAW (25)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DIAW (25) ), prière de renseignés toutes les questions liées à ( MAMA DIAW (25)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GACKOU (5)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GACKOU (5) ), prière de renseignés toutes les questions liées à ( MAMADOU GACKOU (5)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GACKOU (58)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GACKOU (58) ), prière de renseignés toutes les questions liées à ( MAMADOU GACKOU (58)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NDIOR (18)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NDIOR (18) ), prière de renseignés toutes les questions liées à ( MAREME NDIOR (18)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GACKOU (8)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GACKOU (8) ), prière de renseignés toutes les questions liées à ( MODOU GACKOU (8)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OULY NDOUR (54)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 NDOUR (54) ), prière de renseignés toutes les questions liées à ( OULY NDOUR (54)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GACKOU (13)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GACKOU (13) ), prière de renseignés toutes les questions liées à ( OUSMANE GACKOU (13)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GACKOU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GACKOU (1) ), prière de renseignés toutes les questions liées à ( PAPE GACKOU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GACKOU (4)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GACKOU (4) ), prière de renseignés toutes les questions liées à ( PENDA GACKOU (4)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GACKOU (4)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GACKOU (4) ), prière de renseignés toutes les questions liées à ( SEYNABOU GACKOU (4)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SENE (17)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SENE (17) ), prière de renseignés toutes les questions liées à ( SEYNABOU SENE (17)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SIDATE GACKOU (7)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SIDATE GACKOU (7) ), prière de renseignés toutes les questions liées à ( SIDATE GACKOU (7)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GAKOU (237000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(15000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(9900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(6500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(10300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(29500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(3300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GAKOU (90000 Fcfa) au cours de 12 derniers mois de Frais de cours particuliers pour adultes (alphabétisation) et personnes non scolarisées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9486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MAISON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MAISON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JARDIN selon les mesures GPS est de 474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KHOURWI selon les mesures GPS est de 11410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NIAMO NGERANE selon les mesures GPS est de 5538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6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(2000 FCFA pour .25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16.66667 FCFA par Gramme qui semble faible, prière de vérifier  le montant d'achat (500 FCFA pour 30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5000 FCFA par Litre qui semble élevé, prière de vérifier  le montant d'achat (2500 FCFA pour .5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(60000 FCFA pour 300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6000 FCFA par Charretée qui semble élevé, prière de vérifier  le montant d'achat (6000 FCFA pour 1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Charretée de Engrais organiques - déchets d'animaux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62500 FCFA qui semble élevé, prière de verifier le montant tiré de la vente (62500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100000 FCFA qui semble élevé, prière de verifier le montant tiré de la vente (100000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90000 FCFA qui semble élevé, prière de verifier le montant tiré de la vente (90000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achété à 50000 Fcfa est relativement faible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GACKOU (11)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GACKOU (11)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GACKOU (13)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GACKOU (58)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GACKOU (8)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SENE (17)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SEYE (27)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GACKOU (33)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KAÏNAK GACKOU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GACKOU (58)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GACKOU (13)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MAREME NDIOR (18)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GACKOU (58)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GNILANE GACKOU (57)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OULY NDOUR (54)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