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14-34-10-81</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14-34-10-81</w:t>
            </w:r>
          </w:p>
        </w:tc>
        <w:tc>
          <w:tcPr>
            <w:tcW w:type="dxa" w:w="3551"/>
            <w:shd w:fill="F8FAFC"/>
          </w:tcPr>
          <w:p>
            <w:r>
              <w:rPr>
                <w:b w:val="0"/>
                <w:i w:val="0"/>
                <w:color w:val="64748B"/>
                <w:sz w:val="14"/>
              </w:rPr>
              <w:t>CHEF DE MÉNAGE</w:t>
              <w:br/>
            </w:r>
            <w:r>
              <w:rPr>
                <w:b/>
                <w:i w:val="0"/>
                <w:sz w:val="18"/>
              </w:rPr>
              <w:t>ELHADJI  KEBE</w:t>
            </w:r>
          </w:p>
        </w:tc>
      </w:tr>
      <w:tr>
        <w:tc>
          <w:tcPr>
            <w:tcW w:type="dxa" w:w="3551"/>
            <w:shd w:fill="F8FAFC"/>
          </w:tcPr>
          <w:p>
            <w:r>
              <w:rPr>
                <w:b w:val="0"/>
                <w:i w:val="0"/>
                <w:color w:val="64748B"/>
                <w:sz w:val="14"/>
              </w:rPr>
              <w:t>TÉLÉPHONE CM</w:t>
              <w:br/>
            </w:r>
            <w:r>
              <w:rPr>
                <w:b/>
                <w:i w:val="0"/>
                <w:sz w:val="18"/>
              </w:rPr>
              <w:t>77 538 49 51</w:t>
            </w:r>
          </w:p>
        </w:tc>
        <w:tc>
          <w:tcPr>
            <w:tcW w:type="dxa" w:w="3551"/>
            <w:shd w:fill="F8FAFC"/>
          </w:tcPr>
          <w:p>
            <w:r>
              <w:rPr>
                <w:b w:val="0"/>
                <w:i w:val="0"/>
                <w:color w:val="64748B"/>
                <w:sz w:val="14"/>
              </w:rPr>
              <w:t>LOCALISATION</w:t>
              <w:br/>
            </w:r>
            <w:r>
              <w:rPr>
                <w:b/>
                <w:i w:val="0"/>
                <w:sz w:val="18"/>
              </w:rPr>
              <w:t>kebe konde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2026-07-08T15:28:12</w:t>
            </w:r>
          </w:p>
        </w:tc>
      </w:tr>
    </w:tbl>
    <w:p/>
    <w:p>
      <w:r>
        <w:rPr>
          <w:b/>
          <w:i w:val="0"/>
          <w:color w:val="1F6FEB"/>
          <w:sz w:val="22"/>
        </w:rPr>
        <w:t>⚠ INCOHÉRENCES À CORRIGER (242)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KÉBÉ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KEBE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PATHÉ   ĶEBE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KÉBE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OMAR KÉBÉ avec son niveau d'étude (1ére année Secondaire 1 (Moyen) Technique)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OMAR KÉBÉ ou l'année à laquelle OMAR KÉBÉ a fréquenté l'école pour la dernière fois (.) le dernier diplome de OMAR KÉBÉ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 MARI KÉBE ou l'année à laquelle FATOU MARI KÉBE a fréquenté l'école pour la dernière fois (.) le dernier diplome de FATOU MARI KÉBE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BOURY  KÉBÉ diffère de celui donné par BOURY  KÉBÉ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BASSINE KEBE diffère de celui donné par MAME BASSINE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DIASSÉ diffère de celui donné par MARIAMA DIASSÉ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(27500 FCFA) pour l'année scolaire de ARAME KÉBE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(27500 FCFA) pour l'année scolaire de BOURY 2 KEBE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BOURY 2 KEBE ou l'année à laquelle BOURY 2 KEBE a fréquenté l'école pour la dernière fois (.) le dernier diplome de BOURY 2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(27500 FCFA) pour l'année scolaire de IBRAHIMA  KÉBÉ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IBRAHIMA  KÉBÉ ou l'année à laquelle IBRAHIMA  KÉBÉ a fréquenté l'école pour la dernière fois (.) le dernier diplome de IBRAHIMA  KÉBÉ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PATHÉ   ĶEBE ou l'année à laquelle PATHÉ   ĶEBE a fréquenté l'école pour la dernière fois (.) le dernier diplome de PATHÉ   ĶEBE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Asins (Anes,  mules, mulets)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ĶÉBÉ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ĶÉBÉ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KÉBÉ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PATHÉ   ĶEBE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KÉBE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Elhadji  kébé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Elhadji  kébé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Elhadji  kébé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SOULEYMANE KÉBE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OMAR KÉBÉ est arabe et anglais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MARI KÉBE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(72500 Fcfa) de FATOU MARI KÉBE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BOURY  KÉBÉ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BASSINE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(102500 Fcfa) de ARAME KÉBE en 1ére année de Secondaire 2 Général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ASTOU KEBE,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BOURY  KÉBÉ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BASSINE KEBE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KÉBÉ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KÉBÉ ), prière de renseignés toutes les questions liées à ( IBRAHIMA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BAYE KÉBÉ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KÉBÉ ), prière de renseignés toutes les questions liées à ( MAME BAYE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MARIAMA DIASSÉ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DIASSÉ ), prière de renseignés toutes les questions liées à ( MARIAMA DIASSÉ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MOUHKTAR KÉBE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MOUHKTAR KÉBE ), prière de renseignés toutes les questions liées à ( MOUHKTAR KÉBE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KÉBÉ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KÉBÉ ), prière de renseignés toutes les questions liées à ( OMAR KÉBÉ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PATHÉ   ĶEBE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PATHÉ   ĶEBE ), prière de renseignés toutes les questions liées à ( PATHÉ   ĶEBE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PATHÉ 2 KÉBE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PATHÉ 2 KÉBE ), prière de renseignés toutes les questions liées à ( PATHÉ 2 KÉBE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SOULEYMANE KÉBE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KÉBE ), prière de renseignés toutes les questions liées à ( SOULEYMANE KÉBE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KÉBE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KÉBE ), prière de renseignés toutes les questions liées à ( ARAME KÉBE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ARANE KÉBE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ARANE KÉBE ), prière de renseignés toutes les questions liées à ( ARANE KÉBE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BOURY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BOURY  KÉBÉ ), prière de renseignés toutes les questions liées à ( BOURY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BOURY 2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BOURY 2 KEBE ), prière de renseignés toutes les questions liées à ( BOURY 2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kébé ), prière de renseignés toutes les questions liées à ( Elhadji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MARI KÉBE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MARI KÉBE ), prière de renseignés toutes les questions liées à ( FATOU MARI KÉBE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ĶÉBÉ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ĶÉBÉ ), prière de renseignés toutes les questions liées à ( FATOU ĶÉBÉ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KÉBÉ ), prière de renseignés toutes les questions liées à ( IBRAHIMA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LAMINE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LAMINE KÉBÉ ), prière de renseignés toutes les questions liées à ( MAMADOU LAMINE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BASSINE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BASSINE KEBE ), prière de renseignés toutes les questions liées à ( MAME BASSINE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BAYE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BAYE KÉBÉ ), prière de renseignés toutes les questions liées à ( MAME BAYE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DIASSÉ ), prière de renseignés toutes les questions liées à ( MARIAMA DIASSÉ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KEBE ), prière de renseignés toutes les questions liées à ( MARIAMA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MOUHKTAR KÉBE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MOUHKTAR KÉBE ), prière de renseignés toutes les questions liées à ( MOUHKTAR KÉBE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KÉBÉ ), prière de renseignés toutes les questions liées à ( OMAR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PATHÉ   ĶEBE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PATHÉ   ĶEBE ), prière de renseignés toutes les questions liées à ( PATHÉ   ĶEBE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PATHÉ 2 KÉBE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PATHÉ 2 KÉBE ), prière de renseignés toutes les questions liées à ( PATHÉ 2 KÉBE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RAMATOULAYE   KÉBÉ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KÉBÉ ), prière de renseignés toutes les questions liées à ( RAMATOULAYE   KÉBÉ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KÉBE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KÉBE ), prière de renseignés toutes les questions liées à ( SOULEYMANE KÉBE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kebe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kebe ), prière de renseignés toutes les questions liées à ( fatou kebe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KEBE avec une taille de 20 personnes a consommé .35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KEBE avec une taille de 20 personnes a consommé 4.12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secs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secs n.d.a, prière de renseignés toutes les questions liées à Autres légumes secs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épi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épi, prière de renseignés toutes les questions liées à Maïs en épi.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à alcool (Blanc)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à alcool (Blanc), prière de renseignés toutes les questions liées à Vinaigre à alcool (Blanc).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KEBE (100000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KEBE (5000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(9400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(18000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(5000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(32000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KEBE (80000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ELHADJI   KEBE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ELHADJI   KEBE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mil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23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parelle d’arrachide est n’appartient  pas au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parelle d’arrachide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5332.26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187500 FCFA qui semble élevé, prière de verifier le montant tiré de la vente (187500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Asins (Anes,  mules, mulets)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BAYE KÉBÉ est Etudiant/Elève de la 4.21 mais MAME BAYE KÉBÉ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KÉBÉ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MAMADOU LAMINE KÉBÉ est Etudiant/Elève de la 4.21 mais MAMADOU LAMINE KÉBÉ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MARIAMA KEBE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KEBE est Etudiant/Elève de la 4.21 mais MARIAMA KEBE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MOUHKTAR KÉBE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MOUHKTAR KÉBE est Etudiant/Elève de la 4.21 mais MOUHKTAR KÉBE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KÉBÉ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PATHÉ   ĶEBE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PATHÉ 2 KÉBE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DIASSÉ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KÉBÉ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BAYE KÉBÉ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DIASSÉ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MOUHKTAR KÉBE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KÉBÉ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PATHÉ   ĶEBE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PATHÉ 2 KÉBE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SOULEYMANE KÉBE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Elhadji  kébé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(27)</w:t>
      </w:r>
    </w:p>
    <w:p>
      <w:pPr>
        <w:pStyle w:val="ListBullet"/>
      </w:pPr>
      <w:r>
        <w:rPr>
          <w:b w:val="0"/>
          <w:i w:val="0"/>
          <w:color w:val="64748B"/>
          <w:sz w:val="16"/>
        </w:rPr>
        <w:t xml:space="preserve">[2026-07-17 12:07:05] </w:t>
      </w:r>
      <w:r>
        <w:rPr>
          <w:b/>
          <w:i w:val="0"/>
          <w:color w:val="1F6FEB"/>
          <w:sz w:val="16"/>
        </w:rPr>
        <w:t xml:space="preserve">EQ27_sup_v2 </w:t>
      </w:r>
      <w:r>
        <w:rPr>
          <w:b w:val="0"/>
          <w:i w:val="0"/>
          <w:color w:val="64748B"/>
          <w:sz w:val="16"/>
        </w:rPr>
        <w:t xml:space="preserve">sur s19q03 : </w:t>
      </w:r>
      <w:r>
        <w:rPr>
          <w:b w:val="0"/>
          <w:i w:val="0"/>
          <w:sz w:val="17"/>
        </w:rPr>
        <w:t>À revoir si le ménage ne possède pas d’animaux de labour</w:t>
      </w:r>
    </w:p>
    <w:p>
      <w:pPr>
        <w:pStyle w:val="ListBullet"/>
      </w:pPr>
      <w:r>
        <w:rPr>
          <w:b w:val="0"/>
          <w:i w:val="0"/>
          <w:color w:val="64748B"/>
          <w:sz w:val="16"/>
        </w:rPr>
        <w:t xml:space="preserve">[2026-07-17 15:21:52] </w:t>
      </w:r>
      <w:r>
        <w:rPr>
          <w:b/>
          <w:i w:val="0"/>
          <w:color w:val="1F6FEB"/>
          <w:sz w:val="16"/>
        </w:rPr>
        <w:t xml:space="preserve">EQ27_sup_v2 </w:t>
      </w:r>
      <w:r>
        <w:rPr>
          <w:b w:val="0"/>
          <w:i w:val="0"/>
          <w:color w:val="64748B"/>
          <w:sz w:val="16"/>
        </w:rPr>
        <w:t xml:space="preserve">sur s09Dq03 : </w:t>
      </w:r>
      <w:r>
        <w:rPr>
          <w:b w:val="0"/>
          <w:i w:val="0"/>
          <w:sz w:val="17"/>
        </w:rPr>
        <w:t>Est ce que le ménage a fait des frais de vetérinaire des animaux de compagnie</w:t>
      </w:r>
    </w:p>
    <w:p>
      <w:pPr>
        <w:pStyle w:val="ListBullet"/>
      </w:pPr>
      <w:r>
        <w:rPr>
          <w:b w:val="0"/>
          <w:i w:val="0"/>
          <w:color w:val="64748B"/>
          <w:sz w:val="16"/>
        </w:rPr>
        <w:t xml:space="preserve">[2026-07-17 15:28:32] </w:t>
      </w:r>
      <w:r>
        <w:rPr>
          <w:b/>
          <w:i w:val="0"/>
          <w:color w:val="1F6FEB"/>
          <w:sz w:val="16"/>
        </w:rPr>
        <w:t xml:space="preserve">EQ27_sup_v2 </w:t>
      </w:r>
      <w:r>
        <w:rPr>
          <w:b w:val="0"/>
          <w:i w:val="0"/>
          <w:color w:val="64748B"/>
          <w:sz w:val="16"/>
        </w:rPr>
        <w:t xml:space="preserve">sur s11q18 : </w:t>
      </w:r>
      <w:r>
        <w:rPr>
          <w:b w:val="0"/>
          <w:i w:val="0"/>
          <w:sz w:val="17"/>
        </w:rPr>
        <w:t>À revoir cette réponse</w:t>
      </w:r>
    </w:p>
    <w:p>
      <w:pPr>
        <w:pStyle w:val="ListBullet"/>
      </w:pPr>
      <w:r>
        <w:rPr>
          <w:b w:val="0"/>
          <w:i w:val="0"/>
          <w:color w:val="64748B"/>
          <w:sz w:val="16"/>
        </w:rPr>
        <w:t xml:space="preserve">[2026-07-17 15:34:55] </w:t>
      </w:r>
      <w:r>
        <w:rPr>
          <w:b/>
          <w:i w:val="0"/>
          <w:color w:val="1F6FEB"/>
          <w:sz w:val="16"/>
        </w:rPr>
        <w:t xml:space="preserve">EQ27_sup_v2 </w:t>
      </w:r>
      <w:r>
        <w:rPr>
          <w:b w:val="0"/>
          <w:i w:val="0"/>
          <w:color w:val="64748B"/>
          <w:sz w:val="16"/>
        </w:rPr>
        <w:t xml:space="preserve">sur s11q61 : </w:t>
      </w:r>
      <w:r>
        <w:rPr>
          <w:b w:val="0"/>
          <w:i w:val="0"/>
          <w:sz w:val="17"/>
        </w:rPr>
        <w:t>À revoir cette réponse</w:t>
      </w:r>
    </w:p>
    <w:p>
      <w:pPr>
        <w:pStyle w:val="ListBullet"/>
      </w:pPr>
      <w:r>
        <w:rPr>
          <w:b w:val="0"/>
          <w:i w:val="0"/>
          <w:color w:val="64748B"/>
          <w:sz w:val="16"/>
        </w:rPr>
        <w:t xml:space="preserve">[2026-07-17 15:37:55] </w:t>
      </w:r>
      <w:r>
        <w:rPr>
          <w:b/>
          <w:i w:val="0"/>
          <w:color w:val="1F6FEB"/>
          <w:sz w:val="16"/>
        </w:rPr>
        <w:t xml:space="preserve">EQ27_sup_v2 </w:t>
      </w:r>
      <w:r>
        <w:rPr>
          <w:b w:val="0"/>
          <w:i w:val="0"/>
          <w:color w:val="64748B"/>
          <w:sz w:val="16"/>
        </w:rPr>
        <w:t xml:space="preserve">sur s11q44 : </w:t>
      </w:r>
      <w:r>
        <w:rPr>
          <w:b w:val="0"/>
          <w:i w:val="0"/>
          <w:sz w:val="17"/>
        </w:rPr>
        <w:t>À revoir le montant pour charbon de bois c’est 14000</w:t>
      </w:r>
    </w:p>
    <w:p>
      <w:pPr>
        <w:pStyle w:val="ListBullet"/>
      </w:pPr>
      <w:r>
        <w:rPr>
          <w:b w:val="0"/>
          <w:i w:val="0"/>
          <w:color w:val="64748B"/>
          <w:sz w:val="16"/>
        </w:rPr>
        <w:t xml:space="preserve">[2026-07-17 15:56:41] </w:t>
      </w:r>
      <w:r>
        <w:rPr>
          <w:b/>
          <w:i w:val="0"/>
          <w:color w:val="1F6FEB"/>
          <w:sz w:val="16"/>
        </w:rPr>
        <w:t xml:space="preserve">EQ27_sup_v2 </w:t>
      </w:r>
      <w:r>
        <w:rPr>
          <w:b w:val="0"/>
          <w:i w:val="0"/>
          <w:color w:val="64748B"/>
          <w:sz w:val="16"/>
        </w:rPr>
        <w:t xml:space="preserve">sur s12q05 : </w:t>
      </w:r>
      <w:r>
        <w:rPr>
          <w:b w:val="0"/>
          <w:i w:val="0"/>
          <w:sz w:val="17"/>
        </w:rPr>
        <w:t>À revoir le bien apparteint aux membres du ménage</w:t>
      </w:r>
    </w:p>
    <w:p>
      <w:pPr>
        <w:pStyle w:val="ListBullet"/>
      </w:pPr>
      <w:r>
        <w:rPr>
          <w:b w:val="0"/>
          <w:i w:val="0"/>
          <w:color w:val="64748B"/>
          <w:sz w:val="16"/>
        </w:rPr>
        <w:t xml:space="preserve">[2026-07-17 16:02:20] </w:t>
      </w:r>
      <w:r>
        <w:rPr>
          <w:b/>
          <w:i w:val="0"/>
          <w:color w:val="1F6FEB"/>
          <w:sz w:val="16"/>
        </w:rPr>
        <w:t xml:space="preserve">EQ27_sup_v2 </w:t>
      </w:r>
      <w:r>
        <w:rPr>
          <w:b w:val="0"/>
          <w:i w:val="0"/>
          <w:color w:val="64748B"/>
          <w:sz w:val="16"/>
        </w:rPr>
        <w:t xml:space="preserve">sur s09Fq02 : </w:t>
      </w:r>
      <w:r>
        <w:rPr>
          <w:b w:val="0"/>
          <w:i w:val="0"/>
          <w:sz w:val="17"/>
        </w:rPr>
        <w:t>À revoir en 12.08 le ménage a acheté du téléphone portable au cours des 12 derniers mois</w:t>
      </w:r>
    </w:p>
    <w:p>
      <w:pPr>
        <w:pStyle w:val="ListBullet"/>
      </w:pPr>
      <w:r>
        <w:rPr>
          <w:b w:val="0"/>
          <w:i w:val="0"/>
          <w:color w:val="64748B"/>
          <w:sz w:val="16"/>
        </w:rPr>
        <w:t xml:space="preserve">[2026-07-17 16:14:30] </w:t>
      </w:r>
      <w:r>
        <w:rPr>
          <w:b/>
          <w:i w:val="0"/>
          <w:color w:val="1F6FEB"/>
          <w:sz w:val="16"/>
        </w:rPr>
        <w:t xml:space="preserve">EQ27_sup_v2 </w:t>
      </w:r>
      <w:r>
        <w:rPr>
          <w:b w:val="0"/>
          <w:i w:val="0"/>
          <w:color w:val="64748B"/>
          <w:sz w:val="16"/>
        </w:rPr>
        <w:t xml:space="preserve">sur s16bq03a : </w:t>
      </w:r>
      <w:r>
        <w:rPr>
          <w:b w:val="0"/>
          <w:i w:val="0"/>
          <w:sz w:val="17"/>
        </w:rPr>
        <w:t>Ici c’est 400g</w:t>
      </w:r>
    </w:p>
    <w:p>
      <w:pPr>
        <w:pStyle w:val="ListBullet"/>
      </w:pPr>
      <w:r>
        <w:rPr>
          <w:b w:val="0"/>
          <w:i w:val="0"/>
          <w:color w:val="64748B"/>
          <w:sz w:val="16"/>
        </w:rPr>
        <w:t xml:space="preserve">[2026-07-17 16:14:50] </w:t>
      </w:r>
      <w:r>
        <w:rPr>
          <w:b/>
          <w:i w:val="0"/>
          <w:color w:val="1F6FEB"/>
          <w:sz w:val="16"/>
        </w:rPr>
        <w:t xml:space="preserve">EQ27_sup_v2 </w:t>
      </w:r>
      <w:r>
        <w:rPr>
          <w:b w:val="0"/>
          <w:i w:val="0"/>
          <w:color w:val="64748B"/>
          <w:sz w:val="16"/>
        </w:rPr>
        <w:t xml:space="preserve">sur s16bq09a : </w:t>
      </w:r>
      <w:r>
        <w:rPr>
          <w:b w:val="0"/>
          <w:i w:val="0"/>
          <w:sz w:val="17"/>
        </w:rPr>
        <w:t>Ici c’est 400g</w:t>
      </w:r>
    </w:p>
    <w:p>
      <w:pPr>
        <w:pStyle w:val="ListBullet"/>
      </w:pPr>
      <w:r>
        <w:rPr>
          <w:b w:val="0"/>
          <w:i w:val="0"/>
          <w:color w:val="64748B"/>
          <w:sz w:val="16"/>
        </w:rPr>
        <w:t xml:space="preserve">[2026-07-17 16:15:06] </w:t>
      </w:r>
      <w:r>
        <w:rPr>
          <w:b/>
          <w:i w:val="0"/>
          <w:color w:val="1F6FEB"/>
          <w:sz w:val="16"/>
        </w:rPr>
        <w:t xml:space="preserve">EQ27_sup_v2 </w:t>
      </w:r>
      <w:r>
        <w:rPr>
          <w:b w:val="0"/>
          <w:i w:val="0"/>
          <w:color w:val="64748B"/>
          <w:sz w:val="16"/>
        </w:rPr>
        <w:t xml:space="preserve">sur s16bq09c : </w:t>
      </w:r>
      <w:r>
        <w:rPr>
          <w:b w:val="0"/>
          <w:i w:val="0"/>
          <w:sz w:val="17"/>
        </w:rPr>
        <w:t>À revoir le prix</w:t>
      </w:r>
    </w:p>
    <w:p>
      <w:pPr>
        <w:pStyle w:val="ListBullet"/>
      </w:pPr>
      <w:r>
        <w:rPr>
          <w:b w:val="0"/>
          <w:i w:val="0"/>
          <w:color w:val="64748B"/>
          <w:sz w:val="16"/>
        </w:rPr>
        <w:t xml:space="preserve">[2026-07-17 16:16:39] </w:t>
      </w:r>
      <w:r>
        <w:rPr>
          <w:b/>
          <w:i w:val="0"/>
          <w:color w:val="1F6FEB"/>
          <w:sz w:val="16"/>
        </w:rPr>
        <w:t xml:space="preserve">EQ27_sup_v2 </w:t>
      </w:r>
      <w:r>
        <w:rPr>
          <w:b w:val="0"/>
          <w:i w:val="0"/>
          <w:color w:val="64748B"/>
          <w:sz w:val="16"/>
        </w:rPr>
        <w:t xml:space="preserve">sur s16bq03a : </w:t>
      </w:r>
      <w:r>
        <w:rPr>
          <w:b w:val="0"/>
          <w:i w:val="0"/>
          <w:sz w:val="17"/>
        </w:rPr>
        <w:t>À revoir ici c’est 200 kg</w:t>
      </w:r>
    </w:p>
    <w:p>
      <w:pPr>
        <w:pStyle w:val="ListBullet"/>
      </w:pPr>
      <w:r>
        <w:rPr>
          <w:b w:val="0"/>
          <w:i w:val="0"/>
          <w:color w:val="64748B"/>
          <w:sz w:val="16"/>
        </w:rPr>
        <w:t xml:space="preserve">[2026-07-17 16:17:00] </w:t>
      </w:r>
      <w:r>
        <w:rPr>
          <w:b/>
          <w:i w:val="0"/>
          <w:color w:val="1F6FEB"/>
          <w:sz w:val="16"/>
        </w:rPr>
        <w:t xml:space="preserve">EQ27_sup_v2 </w:t>
      </w:r>
      <w:r>
        <w:rPr>
          <w:b w:val="0"/>
          <w:i w:val="0"/>
          <w:color w:val="64748B"/>
          <w:sz w:val="16"/>
        </w:rPr>
        <w:t xml:space="preserve">sur s16bq09a : </w:t>
      </w:r>
      <w:r>
        <w:rPr>
          <w:b w:val="0"/>
          <w:i w:val="0"/>
          <w:sz w:val="17"/>
        </w:rPr>
        <w:t>À revoir ici 200 kg</w:t>
      </w:r>
    </w:p>
    <w:p>
      <w:pPr>
        <w:pStyle w:val="ListBullet"/>
      </w:pPr>
      <w:r>
        <w:rPr>
          <w:b w:val="0"/>
          <w:i w:val="0"/>
          <w:color w:val="64748B"/>
          <w:sz w:val="16"/>
        </w:rPr>
        <w:t xml:space="preserve">[2026-07-17 16:19:41] </w:t>
      </w:r>
      <w:r>
        <w:rPr>
          <w:b/>
          <w:i w:val="0"/>
          <w:color w:val="1F6FEB"/>
          <w:sz w:val="16"/>
        </w:rPr>
        <w:t xml:space="preserve">EQ27_sup_v2 </w:t>
      </w:r>
      <w:r>
        <w:rPr>
          <w:b w:val="0"/>
          <w:i w:val="0"/>
          <w:color w:val="64748B"/>
          <w:sz w:val="16"/>
        </w:rPr>
        <w:t xml:space="preserve">sur s16bq03a : </w:t>
      </w:r>
      <w:r>
        <w:rPr>
          <w:b w:val="0"/>
          <w:i w:val="0"/>
          <w:sz w:val="17"/>
        </w:rPr>
        <w:t>À revoir c’est 3800 kg</w:t>
      </w:r>
    </w:p>
    <w:p>
      <w:pPr>
        <w:pStyle w:val="ListBullet"/>
      </w:pPr>
      <w:r>
        <w:rPr>
          <w:b w:val="0"/>
          <w:i w:val="0"/>
          <w:color w:val="64748B"/>
          <w:sz w:val="16"/>
        </w:rPr>
        <w:t xml:space="preserve">[2026-07-17 23:19:45] </w:t>
      </w:r>
      <w:r>
        <w:rPr>
          <w:b/>
          <w:i w:val="0"/>
          <w:color w:val="1F6FEB"/>
          <w:sz w:val="16"/>
        </w:rPr>
        <w:t xml:space="preserve">EQ27_sup_v2 </w:t>
      </w:r>
      <w:r>
        <w:rPr>
          <w:b w:val="0"/>
          <w:i w:val="0"/>
          <w:color w:val="64748B"/>
          <w:sz w:val="16"/>
        </w:rPr>
        <w:t xml:space="preserve">sur s16cq10a : </w:t>
      </w:r>
      <w:r>
        <w:rPr>
          <w:b w:val="0"/>
          <w:i w:val="0"/>
          <w:sz w:val="17"/>
        </w:rPr>
        <w:t>À revoir pour le  deuxième champ</w:t>
      </w:r>
    </w:p>
    <w:p>
      <w:pPr>
        <w:pStyle w:val="ListBullet"/>
      </w:pPr>
      <w:r>
        <w:rPr>
          <w:b w:val="0"/>
          <w:i w:val="0"/>
          <w:color w:val="64748B"/>
          <w:sz w:val="16"/>
        </w:rPr>
        <w:t xml:space="preserve">[2026-07-17 23:21:07] </w:t>
      </w:r>
      <w:r>
        <w:rPr>
          <w:b/>
          <w:i w:val="0"/>
          <w:color w:val="1F6FEB"/>
          <w:sz w:val="16"/>
        </w:rPr>
        <w:t xml:space="preserve">EQ27_sup_v2 </w:t>
      </w:r>
      <w:r>
        <w:rPr>
          <w:b w:val="0"/>
          <w:i w:val="0"/>
          <w:color w:val="64748B"/>
          <w:sz w:val="16"/>
        </w:rPr>
        <w:t xml:space="preserve">sur s16cq10a : </w:t>
      </w:r>
      <w:r>
        <w:rPr>
          <w:b w:val="0"/>
          <w:i w:val="0"/>
          <w:sz w:val="17"/>
        </w:rPr>
        <w:t>C’est 50 kg,la semences total c’est 130kg</w:t>
      </w:r>
    </w:p>
    <w:p>
      <w:pPr>
        <w:pStyle w:val="ListBullet"/>
      </w:pPr>
      <w:r>
        <w:rPr>
          <w:b w:val="0"/>
          <w:i w:val="0"/>
          <w:color w:val="64748B"/>
          <w:sz w:val="16"/>
        </w:rPr>
        <w:t xml:space="preserve">[2026-07-17 23:25:36] </w:t>
      </w:r>
      <w:r>
        <w:rPr>
          <w:b/>
          <w:i w:val="0"/>
          <w:color w:val="1F6FEB"/>
          <w:sz w:val="16"/>
        </w:rPr>
        <w:t xml:space="preserve">EQ27_sup_v2 </w:t>
      </w:r>
      <w:r>
        <w:rPr>
          <w:b w:val="0"/>
          <w:i w:val="0"/>
          <w:color w:val="64748B"/>
          <w:sz w:val="16"/>
        </w:rPr>
        <w:t xml:space="preserve">sur s16cq10a : </w:t>
      </w:r>
      <w:r>
        <w:rPr>
          <w:b w:val="0"/>
          <w:i w:val="0"/>
          <w:sz w:val="17"/>
        </w:rPr>
        <w:t>Non c’est correct</w:t>
      </w:r>
    </w:p>
    <w:p>
      <w:pPr>
        <w:pStyle w:val="ListBullet"/>
      </w:pPr>
      <w:r>
        <w:rPr>
          <w:b w:val="0"/>
          <w:i w:val="0"/>
          <w:color w:val="64748B"/>
          <w:sz w:val="16"/>
        </w:rPr>
        <w:t xml:space="preserve">[2026-07-17 23:27:50] </w:t>
      </w:r>
      <w:r>
        <w:rPr>
          <w:b/>
          <w:i w:val="0"/>
          <w:color w:val="1F6FEB"/>
          <w:sz w:val="16"/>
        </w:rPr>
        <w:t xml:space="preserve">EQ27_sup_v2 </w:t>
      </w:r>
      <w:r>
        <w:rPr>
          <w:b w:val="0"/>
          <w:i w:val="0"/>
          <w:color w:val="64748B"/>
          <w:sz w:val="16"/>
        </w:rPr>
        <w:t xml:space="preserve">sur s17q05 : </w:t>
      </w:r>
      <w:r>
        <w:rPr>
          <w:b w:val="0"/>
          <w:i w:val="0"/>
          <w:sz w:val="17"/>
        </w:rPr>
        <w:t>A revoir cette réponse</w:t>
      </w:r>
    </w:p>
    <w:p>
      <w:pPr>
        <w:pStyle w:val="ListBullet"/>
      </w:pPr>
      <w:r>
        <w:rPr>
          <w:b w:val="0"/>
          <w:i w:val="0"/>
          <w:color w:val="64748B"/>
          <w:sz w:val="16"/>
        </w:rPr>
        <w:t xml:space="preserve">[2026-07-17 23:34:08] </w:t>
      </w:r>
      <w:r>
        <w:rPr>
          <w:b/>
          <w:i w:val="0"/>
          <w:color w:val="1F6FEB"/>
          <w:sz w:val="16"/>
        </w:rPr>
        <w:t xml:space="preserve">EQ27_sup_v2 </w:t>
      </w:r>
      <w:r>
        <w:rPr>
          <w:b w:val="0"/>
          <w:i w:val="0"/>
          <w:color w:val="64748B"/>
          <w:sz w:val="16"/>
        </w:rPr>
        <w:t xml:space="preserve">sur s17q52 : </w:t>
      </w:r>
      <w:r>
        <w:rPr>
          <w:b w:val="0"/>
          <w:i w:val="0"/>
          <w:sz w:val="17"/>
        </w:rPr>
        <w:t>À revoir cette réponse</w:t>
      </w:r>
    </w:p>
    <w:p>
      <w:pPr>
        <w:pStyle w:val="ListBullet"/>
      </w:pPr>
      <w:r>
        <w:rPr>
          <w:b w:val="0"/>
          <w:i w:val="0"/>
          <w:color w:val="64748B"/>
          <w:sz w:val="16"/>
        </w:rPr>
        <w:t xml:space="preserve">[2026-07-17 23:39:35] </w:t>
      </w:r>
      <w:r>
        <w:rPr>
          <w:b/>
          <w:i w:val="0"/>
          <w:color w:val="1F6FEB"/>
          <w:sz w:val="16"/>
        </w:rPr>
        <w:t xml:space="preserve">EQ27_sup_v2 </w:t>
      </w:r>
      <w:r>
        <w:rPr>
          <w:b w:val="0"/>
          <w:i w:val="0"/>
          <w:color w:val="64748B"/>
          <w:sz w:val="16"/>
        </w:rPr>
        <w:t xml:space="preserve">sur s01q30 : </w:t>
      </w:r>
      <w:r>
        <w:rPr>
          <w:b w:val="0"/>
          <w:i w:val="0"/>
          <w:sz w:val="17"/>
        </w:rPr>
        <w:t>À revoir cette réponse</w:t>
      </w:r>
    </w:p>
    <w:p>
      <w:pPr>
        <w:pStyle w:val="ListBullet"/>
      </w:pPr>
      <w:r>
        <w:rPr>
          <w:b w:val="0"/>
          <w:i w:val="0"/>
          <w:color w:val="64748B"/>
          <w:sz w:val="16"/>
        </w:rPr>
        <w:t xml:space="preserve">[2026-07-17 23:45:52] </w:t>
      </w:r>
      <w:r>
        <w:rPr>
          <w:b/>
          <w:i w:val="0"/>
          <w:color w:val="1F6FEB"/>
          <w:sz w:val="16"/>
        </w:rPr>
        <w:t xml:space="preserve">EQ27_sup_v2 </w:t>
      </w:r>
      <w:r>
        <w:rPr>
          <w:b w:val="0"/>
          <w:i w:val="0"/>
          <w:color w:val="64748B"/>
          <w:sz w:val="16"/>
        </w:rPr>
        <w:t xml:space="preserve">sur s01q24 : </w:t>
      </w:r>
      <w:r>
        <w:rPr>
          <w:b w:val="0"/>
          <w:i w:val="0"/>
          <w:sz w:val="17"/>
        </w:rPr>
        <w:t>À revoir elle a 12 ans</w:t>
      </w:r>
    </w:p>
    <w:p>
      <w:pPr>
        <w:pStyle w:val="ListBullet"/>
      </w:pPr>
      <w:r>
        <w:rPr>
          <w:b w:val="0"/>
          <w:i w:val="0"/>
          <w:color w:val="64748B"/>
          <w:sz w:val="16"/>
        </w:rPr>
        <w:t xml:space="preserve">[2026-07-18 13:07:44] </w:t>
      </w:r>
      <w:r>
        <w:rPr>
          <w:b/>
          <w:i w:val="0"/>
          <w:color w:val="1F6FEB"/>
          <w:sz w:val="16"/>
        </w:rPr>
        <w:t xml:space="preserve">EQ27_sup_v2 </w:t>
      </w:r>
      <w:r>
        <w:rPr>
          <w:b w:val="0"/>
          <w:i w:val="0"/>
          <w:color w:val="64748B"/>
          <w:sz w:val="16"/>
        </w:rPr>
        <w:t xml:space="preserve">sur s01q16 : </w:t>
      </w:r>
      <w:r>
        <w:rPr>
          <w:b w:val="0"/>
          <w:i w:val="0"/>
          <w:sz w:val="17"/>
        </w:rPr>
        <w:t>À revoir c’est wolof</w:t>
      </w:r>
    </w:p>
    <w:p>
      <w:pPr>
        <w:pStyle w:val="ListBullet"/>
      </w:pPr>
      <w:r>
        <w:rPr>
          <w:b w:val="0"/>
          <w:i w:val="0"/>
          <w:color w:val="64748B"/>
          <w:sz w:val="16"/>
        </w:rPr>
        <w:t xml:space="preserve">[2026-07-18 13:24:24] </w:t>
      </w:r>
      <w:r>
        <w:rPr>
          <w:b/>
          <w:i w:val="0"/>
          <w:color w:val="1F6FEB"/>
          <w:sz w:val="16"/>
        </w:rPr>
        <w:t xml:space="preserve">EQ27_sup_v2 </w:t>
      </w:r>
      <w:r>
        <w:rPr>
          <w:b w:val="0"/>
          <w:i w:val="0"/>
          <w:color w:val="64748B"/>
          <w:sz w:val="16"/>
        </w:rPr>
        <w:t xml:space="preserve">sur s01q24 : </w:t>
      </w:r>
      <w:r>
        <w:rPr>
          <w:b w:val="0"/>
          <w:i w:val="0"/>
          <w:sz w:val="17"/>
        </w:rPr>
        <w:t>À revoir,elle a 27 ans</w:t>
      </w:r>
    </w:p>
    <w:p>
      <w:pPr>
        <w:pStyle w:val="ListBullet"/>
      </w:pPr>
      <w:r>
        <w:rPr>
          <w:b w:val="0"/>
          <w:i w:val="0"/>
          <w:color w:val="64748B"/>
          <w:sz w:val="16"/>
        </w:rPr>
        <w:t xml:space="preserve">[2026-07-18 13:52:26] </w:t>
      </w:r>
      <w:r>
        <w:rPr>
          <w:b/>
          <w:i w:val="0"/>
          <w:color w:val="1F6FEB"/>
          <w:sz w:val="16"/>
        </w:rPr>
        <w:t xml:space="preserve">EQ27_sup_v2 </w:t>
      </w:r>
      <w:r>
        <w:rPr>
          <w:b w:val="0"/>
          <w:i w:val="0"/>
          <w:color w:val="64748B"/>
          <w:sz w:val="16"/>
        </w:rPr>
        <w:t xml:space="preserve">sur s01q44 : </w:t>
      </w:r>
      <w:r>
        <w:rPr>
          <w:b w:val="0"/>
          <w:i w:val="0"/>
          <w:sz w:val="17"/>
        </w:rPr>
        <w:t>À revoir cette réponse</w:t>
      </w:r>
    </w:p>
    <w:p>
      <w:pPr>
        <w:pStyle w:val="ListBullet"/>
      </w:pPr>
      <w:r>
        <w:rPr>
          <w:b w:val="0"/>
          <w:i w:val="0"/>
          <w:color w:val="64748B"/>
          <w:sz w:val="16"/>
        </w:rPr>
        <w:t xml:space="preserve">[2026-07-18 13:57:57] </w:t>
      </w:r>
      <w:r>
        <w:rPr>
          <w:b/>
          <w:i w:val="0"/>
          <w:color w:val="1F6FEB"/>
          <w:sz w:val="16"/>
        </w:rPr>
        <w:t xml:space="preserve">EQ27_sup_v2 </w:t>
      </w:r>
      <w:r>
        <w:rPr>
          <w:b w:val="0"/>
          <w:i w:val="0"/>
          <w:color w:val="64748B"/>
          <w:sz w:val="16"/>
        </w:rPr>
        <w:t xml:space="preserve">sur s01q31 : </w:t>
      </w:r>
      <w:r>
        <w:rPr>
          <w:b w:val="0"/>
          <w:i w:val="0"/>
          <w:sz w:val="17"/>
        </w:rPr>
        <w:t>À revoir 1.30 et 1.31</w:t>
      </w:r>
    </w:p>
    <w:p>
      <w:pPr>
        <w:pStyle w:val="ListBullet"/>
      </w:pPr>
      <w:r>
        <w:rPr>
          <w:b w:val="0"/>
          <w:i w:val="0"/>
          <w:color w:val="64748B"/>
          <w:sz w:val="16"/>
        </w:rPr>
        <w:t xml:space="preserve">[2026-07-18 14:03:59] </w:t>
      </w:r>
      <w:r>
        <w:rPr>
          <w:b/>
          <w:i w:val="0"/>
          <w:color w:val="1F6FEB"/>
          <w:sz w:val="16"/>
        </w:rPr>
        <w:t xml:space="preserve">EQ27_sup_v2 </w:t>
      </w:r>
      <w:r>
        <w:rPr>
          <w:b w:val="0"/>
          <w:i w:val="0"/>
          <w:color w:val="64748B"/>
          <w:sz w:val="16"/>
        </w:rPr>
        <w:t xml:space="preserve">sur s01q31 : </w:t>
      </w:r>
      <w:r>
        <w:rPr>
          <w:b w:val="0"/>
          <w:i w:val="0"/>
          <w:sz w:val="17"/>
        </w:rPr>
        <w:t>À revoir 1.30 et 1.31 méme père que Moukhtar Kebe</w:t>
      </w:r>
    </w:p>
    <w:p>
      <w:pPr>
        <w:pStyle w:val="ListBullet"/>
      </w:pPr>
      <w:r>
        <w:rPr>
          <w:b w:val="0"/>
          <w:i w:val="0"/>
          <w:color w:val="64748B"/>
          <w:sz w:val="16"/>
        </w:rPr>
        <w:t xml:space="preserve">[2026-07-18 14:05:11] </w:t>
      </w:r>
      <w:r>
        <w:rPr>
          <w:b/>
          <w:i w:val="0"/>
          <w:color w:val="1F6FEB"/>
          <w:sz w:val="16"/>
        </w:rPr>
        <w:t xml:space="preserve">EQ27_sup_v2 </w:t>
      </w:r>
      <w:r>
        <w:rPr>
          <w:b w:val="0"/>
          <w:i w:val="0"/>
          <w:color w:val="64748B"/>
          <w:sz w:val="16"/>
        </w:rPr>
        <w:t xml:space="preserve">sur s01q44 : </w:t>
      </w:r>
      <w:r>
        <w:rPr>
          <w:b w:val="0"/>
          <w:i w:val="0"/>
          <w:sz w:val="17"/>
        </w:rPr>
        <w:t>À revoir cette répose</w:t>
      </w:r>
    </w:p>
    <w:p>
      <w:pPr>
        <w:pStyle w:val="ListBullet"/>
      </w:pPr>
      <w:r>
        <w:rPr>
          <w:b w:val="0"/>
          <w:i w:val="0"/>
          <w:color w:val="64748B"/>
          <w:sz w:val="16"/>
        </w:rPr>
        <w:t xml:space="preserve">[2026-07-18 14:05:52] </w:t>
      </w:r>
      <w:r>
        <w:rPr>
          <w:b/>
          <w:i w:val="0"/>
          <w:color w:val="1F6FEB"/>
          <w:sz w:val="16"/>
        </w:rPr>
        <w:t xml:space="preserve">EQ27_sup_v2 </w:t>
      </w:r>
      <w:r>
        <w:rPr>
          <w:b w:val="0"/>
          <w:i w:val="0"/>
          <w:color w:val="64748B"/>
          <w:sz w:val="16"/>
        </w:rPr>
        <w:t xml:space="preserve">sur s01q31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