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20-68-06-73</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20-68-06-73</w:t>
            </w:r>
          </w:p>
        </w:tc>
        <w:tc>
          <w:tcPr>
            <w:tcW w:type="dxa" w:w="3551"/>
            <w:shd w:fill="F8FAFC"/>
          </w:tcPr>
          <w:p>
            <w:r>
              <w:rPr>
                <w:b w:val="0"/>
                <w:i w:val="0"/>
                <w:color w:val="64748B"/>
                <w:sz w:val="14"/>
              </w:rPr>
              <w:t>CHEF DE MÉNAGE</w:t>
              <w:br/>
            </w:r>
            <w:r>
              <w:rPr>
                <w:b/>
                <w:i w:val="0"/>
                <w:sz w:val="18"/>
              </w:rPr>
              <w:t>LAMINE SARR</w:t>
            </w:r>
          </w:p>
        </w:tc>
      </w:tr>
      <w:tr>
        <w:tc>
          <w:tcPr>
            <w:tcW w:type="dxa" w:w="3551"/>
            <w:shd w:fill="F8FAFC"/>
          </w:tcPr>
          <w:p>
            <w:r>
              <w:rPr>
                <w:b w:val="0"/>
                <w:i w:val="0"/>
                <w:color w:val="64748B"/>
                <w:sz w:val="14"/>
              </w:rPr>
              <w:t>TÉLÉPHONE CM</w:t>
              <w:br/>
            </w:r>
            <w:r>
              <w:rPr>
                <w:b/>
                <w:i w:val="0"/>
                <w:sz w:val="18"/>
              </w:rPr>
              <w:t>77 845 50 26</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2026-06-24T15:46:25</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NDENE SARR) , prière de renseigner toutes les questions liées à  NDENE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GUEYE SARR) , prière de renseigner toutes les questions liées à  PAPE  GUEYE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AHMED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MARIAMA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MAMEBA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AMY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BOU NDAW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SARR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 SEGHOR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SEGHOR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57 personnes et la taille du ménage est de 52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SONKO diffère de celui donné par AWA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SARR diffère de celui donné par BASSIROU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KOR diffère de celui donné par FATOU KOR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THIOR diffère de celui donné par KHADY THIOR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KHOREDIA GUEYE diffère de celui donné par KHOREDIA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SARR diffère de celui donné par LAMINE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 NDONG diffère de celui donné par MAME BA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MBOUGATANG  THIAGUE diffère de celui donné par MBOUGATANG  THIAGUE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KORA SARR ou l'année à laquelle FATOU  KORA SARR a fréquenté l'école pour la dernière fois (.) le dernier diplome de FATOU  KORA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GUEYE SARR ou l'année à laquelle PAPE  GUEYE SARR a fréquenté l'école pour la dernière fois (2022) le dernier diplome de PAPE  GUEYE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MBODJI ou l'année à laquelle MARIAMA MBODJI a fréquenté l'école pour la dernière fois (2023) le dernier diplome de MARIAMA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ELIMA DIOUF ou l'année à laquelle ELIMA DIOUF a fréquenté l'école pour la dernière fois (.) le dernier diplome de ELIMA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AMY SARR ou l'année à laquelle AMY SARR a fréquenté l'école pour la dernière fois (2024) le dernier diplome de AMY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RAMATOULAYE DIOUF ou l'année à laquelle RAMATOULAYE DIOUF a fréquenté l'école pour la dernière fois (9999) le dernier diplome de RAMATOULAYE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RAMATOULAYE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MAMADOU MAMEBA SARR ou l'année à laquelle MAMADOU MAMEBA SARR a fréquenté l'école pour la dernière fois (2023) le dernier diplome de MAMADOU MAMEBA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MARIAMA MBODJI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LAMINE SARR s'est consulté la première fois pour cette maladie (Douleurs/fatigue) chez un médecin généraliste et vous dites que  LAMINE SARR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MBOUGATANG  THIAGUE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MBOUGATANG  THIAGUE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MAME BA NDONG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MAME BA NDONG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88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120000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(500 kg),  des quantités vendus (100 kg) et des quantités en stock (2900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marie SARR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marie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KHOREDIA SARR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KHOREDIA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KHOREDIA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KORA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MARIAMA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MAMEBA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MARIAMA   marie SARR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KHOREDIA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MBOUGATANG  THIAGUE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ABSA GUEYE qui fréquente 2ème année de Primaire  est de 0 FCFA, ABSA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RAMATOULAYE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THIOR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KHOREDIA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MBODJI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BASSIROU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BOURAMA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SARR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SARR avec une taille de 52 personnes a consommé 9.37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SARR (1080000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SARR (968000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(17500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(32000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(112000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(28000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(380000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SARR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commerce de poisson est parent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LAMINE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2500000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arrachide selon les mesures GPS est de 20.75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80951.24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148.2609 FCFA par Kilogramme qui semble faible, prière de vérifier  le montant d'achat (170500 FCFA pour 1150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(9000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225700 FCFA qui semble élevé, prière de verifier le montant tiré de la vente (225700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(500 kg),  des quantités vendus (100 kg) et des quantités en stock (2900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ADAME SARR est Etudiant/Elève de la 4.21 mais ADAME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AWA SARR est Etudiant/Elève de la 4.21 mais BABACAR AWA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SARR est Etudiant/Elève de la 4.21 mais FATOU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DIARRY SARR est Etudiant/Elève de la 4.21 mais DIARRY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AWA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BOURAMA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OMAR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AWA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AWA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MAMEBA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OMAR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NDENE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GUEYE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THIOR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KHODIA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KHODIA TOURE est Etudiant/Elève de la 4.21 mais MAME KHODIA TOURE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MARYAMA KHADY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MBOUGATANG  THIAGUE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MBOUGATANG  THIAGUE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LAMINE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MAME BA NDONG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(36200 FCFA) de BASSIROU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(9.37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darrachide 2em)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(440000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