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17-35-84-13</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17-35-84-13</w:t>
            </w:r>
          </w:p>
        </w:tc>
        <w:tc>
          <w:tcPr>
            <w:tcW w:type="dxa" w:w="3551"/>
            <w:shd w:fill="F8FAFC"/>
          </w:tcPr>
          <w:p>
            <w:r>
              <w:rPr>
                <w:b w:val="0"/>
                <w:i w:val="0"/>
                <w:color w:val="64748B"/>
                <w:sz w:val="14"/>
              </w:rPr>
              <w:t>CHEF DE MÉNAGE</w:t>
              <w:br/>
            </w:r>
            <w:r>
              <w:rPr>
                <w:b/>
                <w:i w:val="0"/>
                <w:sz w:val="18"/>
              </w:rPr>
              <w:t>KHADY SEYDI</w:t>
            </w:r>
          </w:p>
        </w:tc>
      </w:tr>
      <w:tr>
        <w:tc>
          <w:tcPr>
            <w:tcW w:type="dxa" w:w="3551"/>
            <w:shd w:fill="F8FAFC"/>
          </w:tcPr>
          <w:p>
            <w:r>
              <w:rPr>
                <w:b w:val="0"/>
                <w:i w:val="0"/>
                <w:color w:val="64748B"/>
                <w:sz w:val="14"/>
              </w:rPr>
              <w:t>TÉLÉPHONE CM</w:t>
              <w:br/>
            </w:r>
            <w:r>
              <w:rPr>
                <w:b/>
                <w:i w:val="0"/>
                <w:sz w:val="18"/>
              </w:rPr>
              <w:t>71 141 85 57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2026-06-24T10:03:20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Penda Gueye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Rocky Gueye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seydi diffère de celui donné par Khady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Sadio Gueye ou l'année à laquelle Ndeye Sadio Gueye a fréquenté l'école pour la dernière fois (.) le dernier diplome de Ndeye Sadio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Gueye ou l'année à laquelle Maty Gueye a fréquenté l'école pour la dernière fois (.) le dernier diplome de Maty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Sadio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seydi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Gueye a eu est crises,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Rocky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seydi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SEYDI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(30000 Fcfa) au cours de 6 derniers mois de Frais de confection et de réparation de vêtements femme: robe, pantalon, jupe, ensemble, réparation, location,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oseille est il n’est pas le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(80000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[2026-07-15 19:17:07] </w:t>
      </w:r>
      <w:r>
        <w:rPr>
          <w:b/>
          <w:i w:val="0"/>
          <w:color w:val="1F6FEB"/>
          <w:sz w:val="16"/>
        </w:rPr>
        <w:t xml:space="preserve">EQ27_enq1_v2 </w:t>
      </w:r>
      <w:r>
        <w:rPr>
          <w:b w:val="0"/>
          <w:i w:val="0"/>
          <w:color w:val="64748B"/>
          <w:sz w:val="16"/>
        </w:rPr>
        <w:t xml:space="preserve">sur s07bq03a_1 : </w:t>
      </w:r>
      <w:r>
        <w:rPr>
          <w:b w:val="0"/>
          <w:i w:val="0"/>
          <w:sz w:val="17"/>
        </w:rPr>
        <w:t>c’est 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