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40-60-43-91</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40-60-43-91</w:t>
            </w:r>
          </w:p>
        </w:tc>
        <w:tc>
          <w:tcPr>
            <w:tcW w:type="dxa" w:w="3551"/>
            <w:shd w:fill="F8FAFC"/>
          </w:tcPr>
          <w:p>
            <w:r>
              <w:rPr>
                <w:b w:val="0"/>
                <w:i w:val="0"/>
                <w:color w:val="64748B"/>
                <w:sz w:val="14"/>
              </w:rPr>
              <w:t>CHEF DE MÉNAGE</w:t>
              <w:br/>
            </w:r>
            <w:r>
              <w:rPr>
                <w:b/>
                <w:i w:val="0"/>
                <w:sz w:val="18"/>
              </w:rPr>
              <w:t>OUSMANE SARR</w:t>
            </w:r>
          </w:p>
        </w:tc>
      </w:tr>
      <w:tr>
        <w:tc>
          <w:tcPr>
            <w:tcW w:type="dxa" w:w="3551"/>
            <w:shd w:fill="F8FAFC"/>
          </w:tcPr>
          <w:p>
            <w:r>
              <w:rPr>
                <w:b w:val="0"/>
                <w:i w:val="0"/>
                <w:color w:val="64748B"/>
                <w:sz w:val="14"/>
              </w:rPr>
              <w:t>TÉLÉPHONE CM</w:t>
              <w:br/>
            </w:r>
            <w:r>
              <w:rPr>
                <w:b/>
                <w:i w:val="0"/>
                <w:sz w:val="18"/>
              </w:rPr>
              <w:t>77 509 32 96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2026-06-11T09:30:28</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28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Fatima Sarr 2 ou l'année à laquelle Fatima Sarr 2 a fréquenté l'école pour la dernière fois (.) le dernier diplome de Fatima Sarr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Dramé diffère de celui donné par Dado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Fana Diané diffère de celui donné par Fana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Diané diffère de celui donné par Khady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Sarr diffère de celui donné par Ousmane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Diané diffère de celui donné par Ramatoulaye Diané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Anthia Sarr ou l'année à laquelle Anthia Sarr a fréquenté l'école pour la dernière fois (.) le dernier diplome de Anthia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Moukhtar Sarr ou l'année à laquelle Moukhtar Sarr a fréquenté l'école pour la dernière fois (.) le dernier diplome de Moukhtar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Ousmane Sarr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400 FCFA qui semble incoherent, prière de corriger cette incoherenceLe prix de vente d'un kg de Mil est de 123750 FCFA qui semble élevé, prière de verifier le montant tiré de la vente (247500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Moukhtar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 Sarr est venu vivre dans cette localité est pour la gestion du social d’un daara (khelcom de karang)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(26) de ce ménage est inférieur à la taille du denombrement (31),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( 23500 FCFA) de Fatima Sarr 2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 Fcfa) de Fatima Sarr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Diarra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( 22500 FCFA) de Fatima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Fana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Sarr n'a pas fait des études dans une école formelle est ses parents preferents l’ecole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(900000 Fcfa) de Ousmane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Ramatoulaye Diané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Ramatoulaye Diané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Diané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Dado Dramé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Dramé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Fana Diané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Fana Diané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marché syndicat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velo trois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SARR (800000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restauration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petit dejeuner est ecole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restauration 1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construction le/la Ciment/Béton/Pierres de taille, mais celui du ménage de OUSMANE SARR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arachide est de 650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400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47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SARR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(1600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139.6875 FCFA par Kilogramme qui semble faible, prière de vérifier  le montant d'achat (223500 FCFA pour 1600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139.6875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(223500 FCFA pour 1600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(6000 FCFA pour 400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404250 FCFA qui semble élevé, prière de verifier le montant tiré de la vente (404250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35000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Anthia Sarr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Diarra Sarr fréquente 4ème année de Primaire mais ne sait pas écrire, prière de vérifier auprès de Diarra Sarr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Fatima Sarr fréquente 4ème année de Primaire mais ne sait pas écrire, prière de vérifier auprès de Fatima Sarr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909 999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 Sarr 2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Asins (Anes,  mules, mulets), Equins (Chevaux) est trop petit ou élevé.</w:t>
            </w:r>
          </w:p>
        </w:tc>
      </w:tr>
    </w:tbl>
    <w:p/>
    <w:p>
      <w:r>
        <w:rPr>
          <w:b/>
          <w:i w:val="0"/>
          <w:color w:val="1F6FEB"/>
          <w:sz w:val="22"/>
        </w:rPr>
        <w:t>💬 COMMENTAIRES SUPERVISEUR / ENQUÊTEUR (27)</w:t>
      </w:r>
    </w:p>
    <w:p>
      <w:pPr>
        <w:pStyle w:val="ListBullet"/>
      </w:pPr>
      <w:r>
        <w:rPr>
          <w:b w:val="0"/>
          <w:i w:val="0"/>
          <w:color w:val="64748B"/>
          <w:sz w:val="16"/>
        </w:rPr>
        <w:t xml:space="preserve">[2026-06-13 11:41:49] </w:t>
      </w:r>
      <w:r>
        <w:rPr>
          <w:b/>
          <w:i w:val="0"/>
          <w:color w:val="1F6FEB"/>
          <w:sz w:val="16"/>
        </w:rPr>
        <w:t xml:space="preserve">EQ27_enq1_v2 </w:t>
      </w:r>
      <w:r>
        <w:rPr>
          <w:b w:val="0"/>
          <w:i w:val="0"/>
          <w:color w:val="64748B"/>
          <w:sz w:val="16"/>
        </w:rPr>
        <w:t xml:space="preserve">sur s16dq05b : </w:t>
      </w:r>
      <w:r>
        <w:rPr>
          <w:b w:val="0"/>
          <w:i w:val="0"/>
          <w:sz w:val="17"/>
        </w:rPr>
        <w:t>sac 70kg</w:t>
      </w:r>
    </w:p>
    <w:p>
      <w:pPr>
        <w:pStyle w:val="ListBullet"/>
      </w:pPr>
      <w:r>
        <w:rPr>
          <w:b w:val="0"/>
          <w:i w:val="0"/>
          <w:color w:val="64748B"/>
          <w:sz w:val="16"/>
        </w:rPr>
        <w:t xml:space="preserve">[2026-06-14 09:17:32] </w:t>
      </w:r>
      <w:r>
        <w:rPr>
          <w:b/>
          <w:i w:val="0"/>
          <w:color w:val="1F6FEB"/>
          <w:sz w:val="16"/>
        </w:rPr>
        <w:t xml:space="preserve">EQ27_enq1_v2 </w:t>
      </w:r>
      <w:r>
        <w:rPr>
          <w:b w:val="0"/>
          <w:i w:val="0"/>
          <w:color w:val="64748B"/>
          <w:sz w:val="16"/>
        </w:rPr>
        <w:t xml:space="preserve">sur s10q62d : </w:t>
      </w:r>
      <w:r>
        <w:rPr>
          <w:b w:val="0"/>
          <w:i w:val="0"/>
          <w:sz w:val="17"/>
        </w:rPr>
        <w:t>pas de salaire</w:t>
      </w:r>
    </w:p>
    <w:p>
      <w:pPr>
        <w:pStyle w:val="ListBullet"/>
      </w:pPr>
      <w:r>
        <w:rPr>
          <w:b w:val="0"/>
          <w:i w:val="0"/>
          <w:color w:val="64748B"/>
          <w:sz w:val="16"/>
        </w:rPr>
        <w:t xml:space="preserve">[2026-06-19 12:23:43] </w:t>
      </w:r>
      <w:r>
        <w:rPr>
          <w:b/>
          <w:i w:val="0"/>
          <w:color w:val="1F6FEB"/>
          <w:sz w:val="16"/>
        </w:rPr>
        <w:t xml:space="preserve">EQ27_sup_v2 </w:t>
      </w:r>
      <w:r>
        <w:rPr>
          <w:b w:val="0"/>
          <w:i w:val="0"/>
          <w:color w:val="64748B"/>
          <w:sz w:val="16"/>
        </w:rPr>
        <w:t xml:space="preserve">sur s01q21 : </w:t>
      </w:r>
      <w:r>
        <w:rPr>
          <w:b w:val="0"/>
          <w:i w:val="0"/>
          <w:sz w:val="17"/>
        </w:rPr>
        <w:t>Á revoir c’est autre rurale</w:t>
      </w:r>
    </w:p>
    <w:p>
      <w:pPr>
        <w:pStyle w:val="ListBullet"/>
      </w:pPr>
      <w:r>
        <w:rPr>
          <w:b w:val="0"/>
          <w:i w:val="0"/>
          <w:color w:val="64748B"/>
          <w:sz w:val="16"/>
        </w:rPr>
        <w:t xml:space="preserve">[2026-06-19 12:36:24] </w:t>
      </w:r>
      <w:r>
        <w:rPr>
          <w:b/>
          <w:i w:val="0"/>
          <w:color w:val="1F6FEB"/>
          <w:sz w:val="16"/>
        </w:rPr>
        <w:t xml:space="preserve">EQ27_sup_v2 </w:t>
      </w:r>
      <w:r>
        <w:rPr>
          <w:b w:val="0"/>
          <w:i w:val="0"/>
          <w:color w:val="64748B"/>
          <w:sz w:val="16"/>
        </w:rPr>
        <w:t xml:space="preserve">sur s01q21 : </w:t>
      </w:r>
      <w:r>
        <w:rPr>
          <w:b w:val="0"/>
          <w:i w:val="0"/>
          <w:sz w:val="17"/>
        </w:rPr>
        <w:t>Á revoir autre urbain</w:t>
      </w:r>
    </w:p>
    <w:p>
      <w:pPr>
        <w:pStyle w:val="ListBullet"/>
      </w:pPr>
      <w:r>
        <w:rPr>
          <w:b w:val="0"/>
          <w:i w:val="0"/>
          <w:color w:val="64748B"/>
          <w:sz w:val="16"/>
        </w:rPr>
        <w:t xml:space="preserve">[2026-06-19 13:32:19] </w:t>
      </w:r>
      <w:r>
        <w:rPr>
          <w:b/>
          <w:i w:val="0"/>
          <w:color w:val="1F6FEB"/>
          <w:sz w:val="16"/>
        </w:rPr>
        <w:t xml:space="preserve">EQ27_sup_v2 </w:t>
      </w:r>
      <w:r>
        <w:rPr>
          <w:b w:val="0"/>
          <w:i w:val="0"/>
          <w:color w:val="64748B"/>
          <w:sz w:val="16"/>
        </w:rPr>
        <w:t xml:space="preserve">sur s01q08 : </w:t>
      </w:r>
      <w:r>
        <w:rPr>
          <w:b w:val="0"/>
          <w:i w:val="0"/>
          <w:sz w:val="17"/>
        </w:rPr>
        <w:t>Á revoir cette réponse</w:t>
      </w:r>
    </w:p>
    <w:p>
      <w:pPr>
        <w:pStyle w:val="ListBullet"/>
      </w:pPr>
      <w:r>
        <w:rPr>
          <w:b w:val="0"/>
          <w:i w:val="0"/>
          <w:color w:val="64748B"/>
          <w:sz w:val="16"/>
        </w:rPr>
        <w:t xml:space="preserve">[2026-06-19 16:04:33] </w:t>
      </w:r>
      <w:r>
        <w:rPr>
          <w:b/>
          <w:i w:val="0"/>
          <w:color w:val="1F6FEB"/>
          <w:sz w:val="16"/>
        </w:rPr>
        <w:t xml:space="preserve">EQ27_sup_v2 </w:t>
      </w:r>
      <w:r>
        <w:rPr>
          <w:b w:val="0"/>
          <w:i w:val="0"/>
          <w:color w:val="64748B"/>
          <w:sz w:val="16"/>
        </w:rPr>
        <w:t xml:space="preserve">sur s01q21a : </w:t>
      </w:r>
      <w:r>
        <w:rPr>
          <w:b w:val="0"/>
          <w:i w:val="0"/>
          <w:sz w:val="17"/>
        </w:rPr>
        <w:t>Milieu urbain</w:t>
      </w:r>
    </w:p>
    <w:p>
      <w:pPr>
        <w:pStyle w:val="ListBullet"/>
      </w:pPr>
      <w:r>
        <w:rPr>
          <w:b w:val="0"/>
          <w:i w:val="0"/>
          <w:color w:val="64748B"/>
          <w:sz w:val="16"/>
        </w:rPr>
        <w:t xml:space="preserve">[2026-06-19 16:07:33] </w:t>
      </w:r>
      <w:r>
        <w:rPr>
          <w:b/>
          <w:i w:val="0"/>
          <w:color w:val="1F6FEB"/>
          <w:sz w:val="16"/>
        </w:rPr>
        <w:t xml:space="preserve">EQ27_sup_v2 </w:t>
      </w:r>
      <w:r>
        <w:rPr>
          <w:b w:val="0"/>
          <w:i w:val="0"/>
          <w:color w:val="64748B"/>
          <w:sz w:val="16"/>
        </w:rPr>
        <w:t xml:space="preserve">sur s01q21a : </w:t>
      </w:r>
      <w:r>
        <w:rPr>
          <w:b w:val="0"/>
          <w:i w:val="0"/>
          <w:sz w:val="17"/>
        </w:rPr>
        <w:t>C’est comme ça</w:t>
      </w:r>
    </w:p>
    <w:p>
      <w:pPr>
        <w:pStyle w:val="ListBullet"/>
      </w:pPr>
      <w:r>
        <w:rPr>
          <w:b w:val="0"/>
          <w:i w:val="0"/>
          <w:color w:val="64748B"/>
          <w:sz w:val="16"/>
        </w:rPr>
        <w:t xml:space="preserve">[2026-06-19 16:15:39]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[2026-06-19 16:37:18] </w:t>
      </w:r>
      <w:r>
        <w:rPr>
          <w:b/>
          <w:i w:val="0"/>
          <w:color w:val="1F6FEB"/>
          <w:sz w:val="16"/>
        </w:rPr>
        <w:t xml:space="preserve">EQ27_sup_v2 </w:t>
      </w:r>
      <w:r>
        <w:rPr>
          <w:b w:val="0"/>
          <w:i w:val="0"/>
          <w:color w:val="64748B"/>
          <w:sz w:val="16"/>
        </w:rPr>
        <w:t xml:space="preserve">sur s02q21 : </w:t>
      </w:r>
      <w:r>
        <w:rPr>
          <w:b w:val="0"/>
          <w:i w:val="0"/>
          <w:sz w:val="17"/>
        </w:rPr>
        <w:t>Á revoir le montant des frais de scolarité</w:t>
      </w:r>
    </w:p>
    <w:p>
      <w:pPr>
        <w:pStyle w:val="ListBullet"/>
      </w:pPr>
      <w:r>
        <w:rPr>
          <w:b w:val="0"/>
          <w:i w:val="0"/>
          <w:color w:val="64748B"/>
          <w:sz w:val="16"/>
        </w:rPr>
        <w:t xml:space="preserve">[2026-06-19 16:43:35] </w:t>
      </w:r>
      <w:r>
        <w:rPr>
          <w:b/>
          <w:i w:val="0"/>
          <w:color w:val="1F6FEB"/>
          <w:sz w:val="16"/>
        </w:rPr>
        <w:t xml:space="preserve">EQ27_sup_v2 </w:t>
      </w:r>
      <w:r>
        <w:rPr>
          <w:b w:val="0"/>
          <w:i w:val="0"/>
          <w:color w:val="64748B"/>
          <w:sz w:val="16"/>
        </w:rPr>
        <w:t xml:space="preserve">sur s03q32 : </w:t>
      </w:r>
      <w:r>
        <w:rPr>
          <w:b w:val="0"/>
          <w:i w:val="0"/>
          <w:sz w:val="17"/>
        </w:rPr>
        <w:t>À revoir 3.30 et 3.32</w:t>
      </w:r>
    </w:p>
    <w:p>
      <w:pPr>
        <w:pStyle w:val="ListBullet"/>
      </w:pPr>
      <w:r>
        <w:rPr>
          <w:b w:val="0"/>
          <w:i w:val="0"/>
          <w:color w:val="64748B"/>
          <w:sz w:val="16"/>
        </w:rPr>
        <w:t xml:space="preserve">[2026-06-19 16:51:55] </w:t>
      </w:r>
      <w:r>
        <w:rPr>
          <w:b/>
          <w:i w:val="0"/>
          <w:color w:val="1F6FEB"/>
          <w:sz w:val="16"/>
        </w:rPr>
        <w:t xml:space="preserve">EQ27_sup_v2 </w:t>
      </w:r>
      <w:r>
        <w:rPr>
          <w:b w:val="0"/>
          <w:i w:val="0"/>
          <w:color w:val="64748B"/>
          <w:sz w:val="16"/>
        </w:rPr>
        <w:t xml:space="preserve">sur s03q54 : </w:t>
      </w:r>
      <w:r>
        <w:rPr>
          <w:b w:val="0"/>
          <w:i w:val="0"/>
          <w:sz w:val="17"/>
        </w:rPr>
        <w:t>À revoir elle n’a pas encore atteint l’âge limite</w:t>
      </w:r>
    </w:p>
    <w:p>
      <w:pPr>
        <w:pStyle w:val="ListBullet"/>
      </w:pPr>
      <w:r>
        <w:rPr>
          <w:b w:val="0"/>
          <w:i w:val="0"/>
          <w:color w:val="64748B"/>
          <w:sz w:val="16"/>
        </w:rPr>
        <w:t xml:space="preserve">[2026-06-19 17:22:15] </w:t>
      </w:r>
      <w:r>
        <w:rPr>
          <w:b/>
          <w:i w:val="0"/>
          <w:color w:val="1F6FEB"/>
          <w:sz w:val="16"/>
        </w:rPr>
        <w:t xml:space="preserve">EQ27_sup_v2 </w:t>
      </w:r>
      <w:r>
        <w:rPr>
          <w:b w:val="0"/>
          <w:i w:val="0"/>
          <w:color w:val="64748B"/>
          <w:sz w:val="16"/>
        </w:rPr>
        <w:t xml:space="preserve">sur s03q54 : </w:t>
      </w:r>
      <w:r>
        <w:rPr>
          <w:b w:val="0"/>
          <w:i w:val="0"/>
          <w:sz w:val="17"/>
        </w:rPr>
        <w:t>À revoir il n’a pas encore atteint l’âge limite</w:t>
      </w:r>
    </w:p>
    <w:p>
      <w:pPr>
        <w:pStyle w:val="ListBullet"/>
      </w:pPr>
      <w:r>
        <w:rPr>
          <w:b w:val="0"/>
          <w:i w:val="0"/>
          <w:color w:val="64748B"/>
          <w:sz w:val="16"/>
        </w:rPr>
        <w:t xml:space="preserve">[2026-06-19 17:59:51] </w:t>
      </w:r>
      <w:r>
        <w:rPr>
          <w:b/>
          <w:i w:val="0"/>
          <w:color w:val="1F6FEB"/>
          <w:sz w:val="16"/>
        </w:rPr>
        <w:t xml:space="preserve">EQ27_sup_v2 </w:t>
      </w:r>
      <w:r>
        <w:rPr>
          <w:b w:val="0"/>
          <w:i w:val="0"/>
          <w:color w:val="64748B"/>
          <w:sz w:val="16"/>
        </w:rPr>
        <w:t xml:space="preserve">sur s03q53 : </w:t>
      </w:r>
      <w:r>
        <w:rPr>
          <w:b w:val="0"/>
          <w:i w:val="0"/>
          <w:sz w:val="17"/>
        </w:rPr>
        <w:t>À revoir si c’est le montant d’une visite prénatale</w:t>
      </w:r>
    </w:p>
    <w:p>
      <w:pPr>
        <w:pStyle w:val="ListBullet"/>
      </w:pPr>
      <w:r>
        <w:rPr>
          <w:b w:val="0"/>
          <w:i w:val="0"/>
          <w:color w:val="64748B"/>
          <w:sz w:val="16"/>
        </w:rPr>
        <w:t xml:space="preserve">[2026-06-19 18:07:22] </w:t>
      </w:r>
      <w:r>
        <w:rPr>
          <w:b/>
          <w:i w:val="0"/>
          <w:color w:val="1F6FEB"/>
          <w:sz w:val="16"/>
        </w:rPr>
        <w:t xml:space="preserve">EQ27_sup_v2 </w:t>
      </w:r>
      <w:r>
        <w:rPr>
          <w:b w:val="0"/>
          <w:i w:val="0"/>
          <w:color w:val="64748B"/>
          <w:sz w:val="16"/>
        </w:rPr>
        <w:t xml:space="preserve">sur s03q54 : </w:t>
      </w:r>
      <w:r>
        <w:rPr>
          <w:b w:val="0"/>
          <w:i w:val="0"/>
          <w:sz w:val="17"/>
        </w:rPr>
        <w:t>Á revoir il n’a pas encore atteint l’âge limite</w:t>
      </w:r>
    </w:p>
    <w:p>
      <w:pPr>
        <w:pStyle w:val="ListBullet"/>
      </w:pPr>
      <w:r>
        <w:rPr>
          <w:b w:val="0"/>
          <w:i w:val="0"/>
          <w:color w:val="64748B"/>
          <w:sz w:val="16"/>
        </w:rPr>
        <w:t xml:space="preserve">[2026-06-19 20:30:56] </w:t>
      </w:r>
      <w:r>
        <w:rPr>
          <w:b/>
          <w:i w:val="0"/>
          <w:color w:val="1F6FEB"/>
          <w:sz w:val="16"/>
        </w:rPr>
        <w:t xml:space="preserve">EQ27_sup_v2 </w:t>
      </w:r>
      <w:r>
        <w:rPr>
          <w:b w:val="0"/>
          <w:i w:val="0"/>
          <w:color w:val="64748B"/>
          <w:sz w:val="16"/>
        </w:rPr>
        <w:t xml:space="preserve">sur s04q16 : </w:t>
      </w:r>
      <w:r>
        <w:rPr>
          <w:b w:val="0"/>
          <w:i w:val="0"/>
          <w:sz w:val="17"/>
        </w:rPr>
        <w:t>C’est le nombre d’heures au cours des 7 derniers jours</w:t>
      </w:r>
    </w:p>
    <w:p>
      <w:pPr>
        <w:pStyle w:val="ListBullet"/>
      </w:pPr>
      <w:r>
        <w:rPr>
          <w:b w:val="0"/>
          <w:i w:val="0"/>
          <w:color w:val="64748B"/>
          <w:sz w:val="16"/>
        </w:rPr>
        <w:t xml:space="preserve">[2026-06-20 11:05:21] </w:t>
      </w:r>
      <w:r>
        <w:rPr>
          <w:b/>
          <w:i w:val="0"/>
          <w:color w:val="1F6FEB"/>
          <w:sz w:val="16"/>
        </w:rPr>
        <w:t xml:space="preserve">EQ27_sup_v2 </w:t>
      </w:r>
      <w:r>
        <w:rPr>
          <w:b w:val="0"/>
          <w:i w:val="0"/>
          <w:color w:val="64748B"/>
          <w:sz w:val="16"/>
        </w:rPr>
        <w:t xml:space="preserve">sur s16bq02 : </w:t>
      </w:r>
      <w:r>
        <w:rPr>
          <w:b w:val="0"/>
          <w:i w:val="0"/>
          <w:sz w:val="17"/>
        </w:rPr>
        <w:t>Á revoir cette incohèrence</w:t>
      </w:r>
    </w:p>
    <w:p>
      <w:pPr>
        <w:pStyle w:val="ListBullet"/>
      </w:pPr>
      <w:r>
        <w:rPr>
          <w:b w:val="0"/>
          <w:i w:val="0"/>
          <w:color w:val="64748B"/>
          <w:sz w:val="16"/>
        </w:rPr>
        <w:t xml:space="preserve">[2026-06-20 11:12:18] </w:t>
      </w:r>
      <w:r>
        <w:rPr>
          <w:b/>
          <w:i w:val="0"/>
          <w:color w:val="1F6FEB"/>
          <w:sz w:val="16"/>
        </w:rPr>
        <w:t xml:space="preserve">EQ27_sup_v2 </w:t>
      </w:r>
      <w:r>
        <w:rPr>
          <w:b w:val="0"/>
          <w:i w:val="0"/>
          <w:color w:val="64748B"/>
          <w:sz w:val="16"/>
        </w:rPr>
        <w:t xml:space="preserve">sur s17q10 : </w:t>
      </w:r>
      <w:r>
        <w:rPr>
          <w:b w:val="0"/>
          <w:i w:val="0"/>
          <w:sz w:val="17"/>
        </w:rPr>
        <w:t>Ici on demande le nombre d’ânes</w:t>
      </w:r>
    </w:p>
    <w:p>
      <w:pPr>
        <w:pStyle w:val="ListBullet"/>
      </w:pPr>
      <w:r>
        <w:rPr>
          <w:b w:val="0"/>
          <w:i w:val="0"/>
          <w:color w:val="64748B"/>
          <w:sz w:val="16"/>
        </w:rPr>
        <w:t xml:space="preserve">[2026-06-20 11:24:19] </w:t>
      </w:r>
      <w:r>
        <w:rPr>
          <w:b/>
          <w:i w:val="0"/>
          <w:color w:val="1F6FEB"/>
          <w:sz w:val="16"/>
        </w:rPr>
        <w:t xml:space="preserve">EQ27_sup_v2 </w:t>
      </w:r>
      <w:r>
        <w:rPr>
          <w:b w:val="0"/>
          <w:i w:val="0"/>
          <w:color w:val="64748B"/>
          <w:sz w:val="16"/>
        </w:rPr>
        <w:t xml:space="preserve">sur s19q08 : </w:t>
      </w:r>
      <w:r>
        <w:rPr>
          <w:b w:val="0"/>
          <w:i w:val="0"/>
          <w:sz w:val="17"/>
        </w:rPr>
        <w:t>Donnez le prix d’acquisition</w:t>
      </w:r>
    </w:p>
    <w:p>
      <w:pPr>
        <w:pStyle w:val="ListBullet"/>
      </w:pPr>
      <w:r>
        <w:rPr>
          <w:b w:val="0"/>
          <w:i w:val="0"/>
          <w:color w:val="64748B"/>
          <w:sz w:val="16"/>
        </w:rPr>
        <w:t xml:space="preserve">[2026-06-20 11:40:49] </w:t>
      </w:r>
      <w:r>
        <w:rPr>
          <w:b/>
          <w:i w:val="0"/>
          <w:color w:val="1F6FEB"/>
          <w:sz w:val="16"/>
        </w:rPr>
        <w:t xml:space="preserve">EQ27_sup_v2 </w:t>
      </w:r>
      <w:r>
        <w:rPr>
          <w:b w:val="0"/>
          <w:i w:val="0"/>
          <w:color w:val="64748B"/>
          <w:sz w:val="16"/>
        </w:rPr>
        <w:t xml:space="preserve">sur s19q08 : </w:t>
      </w:r>
      <w:r>
        <w:rPr>
          <w:b w:val="0"/>
          <w:i w:val="0"/>
          <w:sz w:val="17"/>
        </w:rPr>
        <w:t>Donnez le prix d’acquisition du dernier semoir</w:t>
      </w:r>
    </w:p>
    <w:p>
      <w:pPr>
        <w:pStyle w:val="ListBullet"/>
      </w:pPr>
      <w:r>
        <w:rPr>
          <w:b w:val="0"/>
          <w:i w:val="0"/>
          <w:color w:val="64748B"/>
          <w:sz w:val="16"/>
        </w:rPr>
        <w:t xml:space="preserve">[2026-06-20 11:42:51] </w:t>
      </w:r>
      <w:r>
        <w:rPr>
          <w:b/>
          <w:i w:val="0"/>
          <w:color w:val="1F6FEB"/>
          <w:sz w:val="16"/>
        </w:rPr>
        <w:t xml:space="preserve">EQ27_sup_v2 </w:t>
      </w:r>
      <w:r>
        <w:rPr>
          <w:b w:val="0"/>
          <w:i w:val="0"/>
          <w:color w:val="64748B"/>
          <w:sz w:val="16"/>
        </w:rPr>
        <w:t xml:space="preserve">sur s19q08 : </w:t>
      </w:r>
      <w:r>
        <w:rPr>
          <w:b w:val="0"/>
          <w:i w:val="0"/>
          <w:sz w:val="17"/>
        </w:rPr>
        <w:t>Donnez le prix d’acquisition du dernier charettes</w:t>
      </w:r>
    </w:p>
    <w:p>
      <w:pPr>
        <w:pStyle w:val="ListBullet"/>
      </w:pPr>
      <w:r>
        <w:rPr>
          <w:b w:val="0"/>
          <w:i w:val="0"/>
          <w:color w:val="64748B"/>
          <w:sz w:val="16"/>
        </w:rPr>
        <w:t xml:space="preserve">[2026-06-20 11:44:58] </w:t>
      </w:r>
      <w:r>
        <w:rPr>
          <w:b/>
          <w:i w:val="0"/>
          <w:color w:val="1F6FEB"/>
          <w:sz w:val="16"/>
        </w:rPr>
        <w:t xml:space="preserve">EQ27_sup_v2 </w:t>
      </w:r>
      <w:r>
        <w:rPr>
          <w:b w:val="0"/>
          <w:i w:val="0"/>
          <w:color w:val="64748B"/>
          <w:sz w:val="16"/>
        </w:rPr>
        <w:t xml:space="preserve">sur s19q08 : </w:t>
      </w:r>
      <w:r>
        <w:rPr>
          <w:b w:val="0"/>
          <w:i w:val="0"/>
          <w:sz w:val="17"/>
        </w:rPr>
        <w:t>Donnez le prix d’acquisition du dernier arara</w:t>
      </w:r>
    </w:p>
    <w:p>
      <w:pPr>
        <w:pStyle w:val="ListBullet"/>
      </w:pPr>
      <w:r>
        <w:rPr>
          <w:b w:val="0"/>
          <w:i w:val="0"/>
          <w:color w:val="64748B"/>
          <w:sz w:val="16"/>
        </w:rPr>
        <w:t xml:space="preserve">[2026-06-20 13:02:44] </w:t>
      </w:r>
      <w:r>
        <w:rPr>
          <w:b/>
          <w:i w:val="0"/>
          <w:color w:val="1F6FEB"/>
          <w:sz w:val="16"/>
        </w:rPr>
        <w:t xml:space="preserve">EQ27_sup_v2 </w:t>
      </w:r>
      <w:r>
        <w:rPr>
          <w:b w:val="0"/>
          <w:i w:val="0"/>
          <w:color w:val="64748B"/>
          <w:sz w:val="16"/>
        </w:rPr>
        <w:t xml:space="preserve">sur s01q09 : </w:t>
      </w:r>
      <w:r>
        <w:rPr>
          <w:b w:val="0"/>
          <w:i w:val="0"/>
          <w:sz w:val="17"/>
        </w:rPr>
        <w:t>À revoir cette incohérence</w:t>
      </w:r>
    </w:p>
    <w:p>
      <w:pPr>
        <w:pStyle w:val="ListBullet"/>
      </w:pPr>
      <w:r>
        <w:rPr>
          <w:b w:val="0"/>
          <w:i w:val="0"/>
          <w:color w:val="64748B"/>
          <w:sz w:val="16"/>
        </w:rPr>
        <w:t xml:space="preserve">[2026-06-20 16:47:02] </w:t>
      </w:r>
      <w:r>
        <w:rPr>
          <w:b/>
          <w:i w:val="0"/>
          <w:color w:val="1F6FEB"/>
          <w:sz w:val="16"/>
        </w:rPr>
        <w:t xml:space="preserve">EQ27_sup_v2 </w:t>
      </w:r>
      <w:r>
        <w:rPr>
          <w:b w:val="0"/>
          <w:i w:val="0"/>
          <w:color w:val="64748B"/>
          <w:sz w:val="16"/>
        </w:rPr>
        <w:t xml:space="preserve">sur s16cq16c : </w:t>
      </w:r>
      <w:r>
        <w:rPr>
          <w:b w:val="0"/>
          <w:i w:val="0"/>
          <w:sz w:val="17"/>
        </w:rPr>
        <w:t>3500 kg</w:t>
      </w:r>
    </w:p>
    <w:p>
      <w:pPr>
        <w:pStyle w:val="ListBullet"/>
      </w:pPr>
      <w:r>
        <w:rPr>
          <w:b w:val="0"/>
          <w:i w:val="0"/>
          <w:color w:val="64748B"/>
          <w:sz w:val="16"/>
        </w:rPr>
        <w:t xml:space="preserve">[2026-06-20 16:51:10] </w:t>
      </w:r>
      <w:r>
        <w:rPr>
          <w:b/>
          <w:i w:val="0"/>
          <w:color w:val="1F6FEB"/>
          <w:sz w:val="16"/>
        </w:rPr>
        <w:t xml:space="preserve">EQ27_sup_v2 </w:t>
      </w:r>
      <w:r>
        <w:rPr>
          <w:b w:val="0"/>
          <w:i w:val="0"/>
          <w:color w:val="64748B"/>
          <w:sz w:val="16"/>
        </w:rPr>
        <w:t xml:space="preserve">sur s16dq13a : </w:t>
      </w:r>
      <w:r>
        <w:rPr>
          <w:b w:val="0"/>
          <w:i w:val="0"/>
          <w:sz w:val="17"/>
        </w:rPr>
        <w:t>Ça reste 36 sacs</w:t>
      </w:r>
    </w:p>
    <w:p>
      <w:pPr>
        <w:pStyle w:val="ListBullet"/>
      </w:pPr>
      <w:r>
        <w:rPr>
          <w:b w:val="0"/>
          <w:i w:val="0"/>
          <w:color w:val="64748B"/>
          <w:sz w:val="16"/>
        </w:rPr>
        <w:t xml:space="preserve">[2026-06-20 16:55:05] </w:t>
      </w:r>
      <w:r>
        <w:rPr>
          <w:b/>
          <w:i w:val="0"/>
          <w:color w:val="1F6FEB"/>
          <w:sz w:val="16"/>
        </w:rPr>
        <w:t xml:space="preserve">EQ27_sup_v2 </w:t>
      </w:r>
      <w:r>
        <w:rPr>
          <w:b w:val="0"/>
          <w:i w:val="0"/>
          <w:color w:val="64748B"/>
          <w:sz w:val="16"/>
        </w:rPr>
        <w:t xml:space="preserve">sur s16dq13a : </w:t>
      </w:r>
      <w:r>
        <w:rPr>
          <w:b w:val="0"/>
          <w:i w:val="0"/>
          <w:sz w:val="17"/>
        </w:rPr>
        <w:t>Ça reste 36sacs</w:t>
      </w:r>
    </w:p>
    <w:p>
      <w:pPr>
        <w:pStyle w:val="ListBullet"/>
      </w:pPr>
      <w:r>
        <w:rPr>
          <w:b w:val="0"/>
          <w:i w:val="0"/>
          <w:color w:val="64748B"/>
          <w:sz w:val="16"/>
        </w:rPr>
        <w:t xml:space="preserve">[2026-06-20 16:56:48] </w:t>
      </w:r>
      <w:r>
        <w:rPr>
          <w:b/>
          <w:i w:val="0"/>
          <w:color w:val="1F6FEB"/>
          <w:sz w:val="16"/>
        </w:rPr>
        <w:t xml:space="preserve">EQ27_sup_v2 </w:t>
      </w:r>
      <w:r>
        <w:rPr>
          <w:b w:val="0"/>
          <w:i w:val="0"/>
          <w:color w:val="64748B"/>
          <w:sz w:val="16"/>
        </w:rPr>
        <w:t xml:space="preserve">sur s16dq13a : </w:t>
      </w:r>
      <w:r>
        <w:rPr>
          <w:b w:val="0"/>
          <w:i w:val="0"/>
          <w:sz w:val="17"/>
        </w:rPr>
        <w:t>Non ça reste 30 sac</w:t>
      </w:r>
    </w:p>
    <w:p>
      <w:pPr>
        <w:pStyle w:val="ListBullet"/>
      </w:pPr>
      <w:r>
        <w:rPr>
          <w:b w:val="0"/>
          <w:i w:val="0"/>
          <w:color w:val="64748B"/>
          <w:sz w:val="16"/>
        </w:rPr>
        <w:t xml:space="preserve">[2026-06-20 17:12:13] </w:t>
      </w:r>
      <w:r>
        <w:rPr>
          <w:b/>
          <w:i w:val="0"/>
          <w:color w:val="1F6FEB"/>
          <w:sz w:val="16"/>
        </w:rPr>
        <w:t xml:space="preserve">EQ27_sup_v2 </w:t>
      </w:r>
      <w:r>
        <w:rPr>
          <w:b w:val="0"/>
          <w:i w:val="0"/>
          <w:color w:val="64748B"/>
          <w:sz w:val="16"/>
        </w:rPr>
        <w:t xml:space="preserve">sur s16cq16c : </w:t>
      </w:r>
      <w:r>
        <w:rPr>
          <w:b w:val="0"/>
          <w:i w:val="0"/>
          <w:sz w:val="17"/>
        </w:rPr>
        <w:t>C’est 2000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