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KATY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MBAYE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GUEYE a eu est douleur au niveau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MOR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ADBOULAT GUEYE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(306000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PASSAGER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SOULEYMANE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p>
      <w:pPr>
        <w:pStyle w:val="ListBullet"/>
      </w:pPr>
      <w:r>
        <w:rPr>
          <w:b w:val="0"/>
          <w:i w:val="0"/>
          <w:color w:val="64748B"/>
          <w:sz w:val="16"/>
        </w:rPr>
        <w:t xml:space="preserve">[2026-06-17 11:18:06]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l'envoyer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