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34-93-57-58</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34-93-57-58</w:t>
            </w:r>
          </w:p>
        </w:tc>
        <w:tc>
          <w:tcPr>
            <w:tcW w:type="dxa" w:w="3551"/>
            <w:shd w:fill="F8FAFC"/>
          </w:tcPr>
          <w:p>
            <w:r>
              <w:rPr>
                <w:b w:val="0"/>
                <w:i w:val="0"/>
                <w:color w:val="64748B"/>
                <w:sz w:val="14"/>
              </w:rPr>
              <w:t>CHEF DE MÉNAGE</w:t>
              <w:br/>
            </w:r>
            <w:r>
              <w:rPr>
                <w:b/>
                <w:i w:val="0"/>
                <w:sz w:val="18"/>
              </w:rPr>
              <w:t>DOUDOU NDIAYE</w:t>
            </w:r>
          </w:p>
        </w:tc>
      </w:tr>
      <w:tr>
        <w:tc>
          <w:tcPr>
            <w:tcW w:type="dxa" w:w="3551"/>
            <w:shd w:fill="F8FAFC"/>
          </w:tcPr>
          <w:p>
            <w:r>
              <w:rPr>
                <w:b w:val="0"/>
                <w:i w:val="0"/>
                <w:color w:val="64748B"/>
                <w:sz w:val="14"/>
              </w:rPr>
              <w:t>TÉLÉPHONE CM</w:t>
              <w:br/>
            </w:r>
            <w:r>
              <w:rPr>
                <w:b/>
                <w:i w:val="0"/>
                <w:sz w:val="18"/>
              </w:rPr>
              <w:t>77 924 99 59</w:t>
            </w:r>
          </w:p>
        </w:tc>
        <w:tc>
          <w:tcPr>
            <w:tcW w:type="dxa" w:w="3551"/>
            <w:shd w:fill="F8FAFC"/>
          </w:tcPr>
          <w:p>
            <w:r>
              <w:rPr>
                <w:b w:val="0"/>
                <w:i w:val="0"/>
                <w:color w:val="64748B"/>
                <w:sz w:val="14"/>
              </w:rPr>
              <w:t>LOCALISATION</w:t>
              <w:br/>
            </w:r>
            <w:r>
              <w:rPr>
                <w:b/>
                <w:i w:val="0"/>
                <w:sz w:val="18"/>
              </w:rPr>
              <w:t>Thiamene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2026-07-14T10:29:55</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RACKY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RACKY NDIAYE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(20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Oseille à 1500 FCFA qui semble incoherent, prière de corriger cette incoherenceLe prix de vente d'un kg de Oseille est de 55000 FCFA qui semble élevé, prière de verifier le montant tiré de la vente (55000 FCFA) de Oseille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BOUBA NDIAYE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BOUBA NDIAYE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MARICO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MARICO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MAREME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MARICO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MARICO ), prière de renseignés toutes les questions liées à ( ANTA MARICO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NDIAYE ), prière de renseignés toutes les questions liées à ( ANTA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MAREME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RACKY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RACKY NDIAYE ), prière de renseignés toutes les questions liées à ( RACKY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55000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37500 FCFA qui semble élevé, prière de verifier le montant tiré de la vente (75000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RACKY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DOUDOU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2ha)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