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92-44-67-64</w:t>
      </w:r>
    </w:p>
    <w:p>
      <w:r>
        <w:rPr>
          <w:b w:val="0"/>
          <w:i w:val="0"/>
          <w:color w:val="64748B"/>
          <w:sz w:val="18"/>
        </w:rPr>
        <w:t>Enquêteur : EQ3_enq5_v2 (Aissatou Ndiaye)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14301120018</w:t>
            </w:r>
          </w:p>
        </w:tc>
        <w:tc>
          <w:tcPr>
            <w:tcW w:type="dxa" w:w="3551"/>
            <w:shd w:fill="F8FAFC"/>
          </w:tcPr>
          <w:p>
            <w:r>
              <w:rPr>
                <w:b w:val="0"/>
                <w:i w:val="0"/>
                <w:color w:val="64748B"/>
                <w:sz w:val="14"/>
              </w:rPr>
              <w:t>MÉNAGE</w:t>
              <w:br/>
            </w:r>
            <w:r>
              <w:rPr>
                <w:b/>
                <w:i w:val="0"/>
                <w:color w:val="1F6FEB"/>
                <w:sz w:val="18"/>
              </w:rPr>
              <w:t>92-44-67-64</w:t>
            </w:r>
          </w:p>
        </w:tc>
        <w:tc>
          <w:tcPr>
            <w:tcW w:type="dxa" w:w="3551"/>
            <w:shd w:fill="F8FAFC"/>
          </w:tcPr>
          <w:p>
            <w:r>
              <w:rPr>
                <w:b w:val="0"/>
                <w:i w:val="0"/>
                <w:color w:val="64748B"/>
                <w:sz w:val="14"/>
              </w:rPr>
              <w:t>CHEF DE MÉNAGE</w:t>
              <w:br/>
            </w:r>
            <w:r>
              <w:rPr>
                <w:b/>
                <w:i w:val="0"/>
                <w:sz w:val="18"/>
              </w:rPr>
              <w:t>MOUHAMED DIAKHATE</w:t>
            </w:r>
          </w:p>
        </w:tc>
      </w:tr>
      <w:tr>
        <w:tc>
          <w:tcPr>
            <w:tcW w:type="dxa" w:w="3551"/>
            <w:shd w:fill="F8FAFC"/>
          </w:tcPr>
          <w:p>
            <w:r>
              <w:rPr>
                <w:b w:val="0"/>
                <w:i w:val="0"/>
                <w:color w:val="64748B"/>
                <w:sz w:val="14"/>
              </w:rPr>
              <w:t>TÉLÉPHONE CM</w:t>
              <w:br/>
            </w:r>
            <w:r>
              <w:rPr>
                <w:b/>
                <w:i w:val="0"/>
                <w:sz w:val="18"/>
              </w:rPr>
              <w:t>77 630 24 87</w:t>
            </w:r>
          </w:p>
        </w:tc>
        <w:tc>
          <w:tcPr>
            <w:tcW w:type="dxa" w:w="3551"/>
            <w:shd w:fill="F8FAFC"/>
          </w:tcPr>
          <w:p>
            <w:r>
              <w:rPr>
                <w:b w:val="0"/>
                <w:i w:val="0"/>
                <w:color w:val="64748B"/>
                <w:sz w:val="14"/>
              </w:rPr>
              <w:t>LOCALISATION</w:t>
              <w:br/>
            </w:r>
            <w:r>
              <w:rPr>
                <w:b/>
                <w:i w:val="0"/>
                <w:sz w:val="18"/>
              </w:rPr>
              <w:t>AU 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2026-07-05T10:47:20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diakhate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abydine diakhate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diakhate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diakhate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diakhate2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diakhate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diakhate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diakhate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hann diffère de celui donné par oumou hann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10 personne(s) a consommé 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babacar diakhate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babacar diakhate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babacar diakhate est nar,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Mouhamed diakhate est nar,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abydine diakhate est nar,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abydine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maguette diakhate est nar,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maguette diakhate envisage de migrer est pour travailler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mame diarra diakhate est nar,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mame diarra diakhate envisage de migrer est pour travailler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mouhamed diakhate2 est nar,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diakhate2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moussa diakhate est nar,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samba diakhate est nar,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serigne fallou diakhate est nar,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serigne fallou diakhate envisage de migrer est pour travaille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diakhate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diakhate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abydine diakhate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hann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diarra diakhate a eu est maux de vente,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oumou hann a eu est maux de vente,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serigne fallou diakhate a eu est stoma,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serigne fallou diakhate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mouhamed diakhate2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maguette diakhate (17000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chez 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(40000 Fcfa) de Viande de poulet entier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(7142.857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DIAKHATE (700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DIAKHATE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DIAKHATE (10000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DIAKHATE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DIAKHATE (3000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MOUHAMED DIAKHATE, prière de reprendre la section agriculture du ménage MOUHAMED DIAKHATE.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babacar diakhate fréquente 2ème année de Primaire mais ne sait pas écrire, prière de vérifier auprès de babacar diakhate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mouhamed diakhate2 fréquente 5ème année de Primaire mais ne sait pas écrire, prière de vérifier auprès de mouhamed diakhate2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abydine diakhate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diakhate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Mouhamed diakhate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samba diakhate est un Techniciens en électricité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mouhamed diakhate2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(650000 Fcfa) d'un Bovin est trop petite ou élevée .</w:t>
            </w:r>
          </w:p>
        </w:tc>
      </w:tr>
    </w:tbl>
    <w:p/>
    <w:p>
      <w:r>
        <w:rPr>
          <w:b/>
          <w:i w:val="0"/>
          <w:color w:val="1F6FEB"/>
          <w:sz w:val="22"/>
        </w:rPr>
        <w:t>💬 COMMENTAIRES SUPERVISEUR / ENQUÊTEUR (8)</w:t>
      </w:r>
    </w:p>
    <w:p>
      <w:pPr>
        <w:pStyle w:val="ListBullet"/>
      </w:pPr>
      <w:r>
        <w:rPr>
          <w:b w:val="0"/>
          <w:i w:val="0"/>
          <w:color w:val="64748B"/>
          <w:sz w:val="16"/>
        </w:rPr>
        <w:t xml:space="preserve">[2026-07-05 10:45:07] </w:t>
      </w:r>
      <w:r>
        <w:rPr>
          <w:b/>
          <w:i w:val="0"/>
          <w:color w:val="1F6FEB"/>
          <w:sz w:val="16"/>
        </w:rPr>
        <w:t xml:space="preserve">EQ3_enq5_v2 </w:t>
      </w:r>
      <w:r>
        <w:rPr>
          <w:b w:val="0"/>
          <w:i w:val="0"/>
          <w:color w:val="64748B"/>
          <w:sz w:val="16"/>
        </w:rPr>
        <w:t xml:space="preserve">sur nom_agent : </w:t>
      </w:r>
      <w:r>
        <w:rPr>
          <w:b w:val="0"/>
          <w:i w:val="0"/>
          <w:sz w:val="17"/>
        </w:rPr>
        <w:t>Aissatou ndiaye</w:t>
      </w:r>
    </w:p>
    <w:p>
      <w:pPr>
        <w:pStyle w:val="ListBullet"/>
      </w:pPr>
      <w:r>
        <w:rPr>
          <w:b w:val="0"/>
          <w:i w:val="0"/>
          <w:color w:val="64748B"/>
          <w:sz w:val="16"/>
        </w:rPr>
        <w:t xml:space="preserve">[2026-07-05 11:43:26] </w:t>
      </w:r>
      <w:r>
        <w:rPr>
          <w:b/>
          <w:i w:val="0"/>
          <w:color w:val="1F6FEB"/>
          <w:sz w:val="16"/>
        </w:rPr>
        <w:t xml:space="preserve">EQ3_enq5_v2 </w:t>
      </w:r>
      <w:r>
        <w:rPr>
          <w:b w:val="0"/>
          <w:i w:val="0"/>
          <w:color w:val="64748B"/>
          <w:sz w:val="16"/>
        </w:rPr>
        <w:t xml:space="preserve">sur s03q15 : </w:t>
      </w:r>
      <w:r>
        <w:rPr>
          <w:b w:val="0"/>
          <w:i w:val="0"/>
          <w:sz w:val="17"/>
        </w:rPr>
        <w:t>il a utilise son IPM</w:t>
      </w:r>
    </w:p>
    <w:p>
      <w:pPr>
        <w:pStyle w:val="ListBullet"/>
      </w:pPr>
      <w:r>
        <w:rPr>
          <w:b w:val="0"/>
          <w:i w:val="0"/>
          <w:color w:val="64748B"/>
          <w:sz w:val="16"/>
        </w:rPr>
        <w:t xml:space="preserve">[2026-07-10 14:53:16] </w:t>
      </w:r>
      <w:r>
        <w:rPr>
          <w:b/>
          <w:i w:val="0"/>
          <w:color w:val="1F6FEB"/>
          <w:sz w:val="16"/>
        </w:rPr>
        <w:t xml:space="preserve">EQ3_sup_v2 </w:t>
      </w:r>
      <w:r>
        <w:rPr>
          <w:b w:val="0"/>
          <w:i w:val="0"/>
          <w:color w:val="64748B"/>
          <w:sz w:val="16"/>
        </w:rPr>
        <w:t xml:space="preserve">sur s01q16 : </w:t>
      </w:r>
      <w:r>
        <w:rPr>
          <w:b w:val="0"/>
          <w:i w:val="0"/>
          <w:sz w:val="17"/>
        </w:rPr>
        <w:t>Choisir la modalité : maure</w:t>
      </w:r>
    </w:p>
    <w:p>
      <w:pPr>
        <w:pStyle w:val="ListBullet"/>
      </w:pPr>
      <w:r>
        <w:rPr>
          <w:b w:val="0"/>
          <w:i w:val="0"/>
          <w:color w:val="64748B"/>
          <w:sz w:val="16"/>
        </w:rPr>
        <w:t xml:space="preserve">[2026-07-10 14:54:58] </w:t>
      </w:r>
      <w:r>
        <w:rPr>
          <w:b/>
          <w:i w:val="0"/>
          <w:color w:val="1F6FEB"/>
          <w:sz w:val="16"/>
        </w:rPr>
        <w:t xml:space="preserve">EQ3_sup_v2 </w:t>
      </w:r>
      <w:r>
        <w:rPr>
          <w:b w:val="0"/>
          <w:i w:val="0"/>
          <w:color w:val="64748B"/>
          <w:sz w:val="16"/>
        </w:rPr>
        <w:t xml:space="preserve">sur s01q31 : </w:t>
      </w:r>
      <w:r>
        <w:rPr>
          <w:b w:val="0"/>
          <w:i w:val="0"/>
          <w:sz w:val="17"/>
        </w:rPr>
        <w:t>Entreprise individuelle</w:t>
      </w:r>
    </w:p>
    <w:p>
      <w:pPr>
        <w:pStyle w:val="ListBullet"/>
      </w:pPr>
      <w:r>
        <w:rPr>
          <w:b w:val="0"/>
          <w:i w:val="0"/>
          <w:color w:val="64748B"/>
          <w:sz w:val="16"/>
        </w:rPr>
        <w:t xml:space="preserve">[2026-07-10 14:56:36] </w:t>
      </w:r>
      <w:r>
        <w:rPr>
          <w:b/>
          <w:i w:val="0"/>
          <w:color w:val="1F6FEB"/>
          <w:sz w:val="16"/>
        </w:rPr>
        <w:t xml:space="preserve">EQ3_sup_v2 </w:t>
      </w:r>
      <w:r>
        <w:rPr>
          <w:b w:val="0"/>
          <w:i w:val="0"/>
          <w:color w:val="64748B"/>
          <w:sz w:val="16"/>
        </w:rPr>
        <w:t xml:space="preserve">sur s01q16 : </w:t>
      </w:r>
      <w:r>
        <w:rPr>
          <w:b w:val="0"/>
          <w:i w:val="0"/>
          <w:sz w:val="17"/>
        </w:rPr>
        <w:t>Maure</w:t>
      </w:r>
    </w:p>
    <w:p>
      <w:pPr>
        <w:pStyle w:val="ListBullet"/>
      </w:pPr>
      <w:r>
        <w:rPr>
          <w:b w:val="0"/>
          <w:i w:val="0"/>
          <w:color w:val="64748B"/>
          <w:sz w:val="16"/>
        </w:rPr>
        <w:t xml:space="preserve">[2026-07-10 14:56:58] </w:t>
      </w:r>
      <w:r>
        <w:rPr>
          <w:b/>
          <w:i w:val="0"/>
          <w:color w:val="1F6FEB"/>
          <w:sz w:val="16"/>
        </w:rPr>
        <w:t xml:space="preserve">EQ3_sup_v2 </w:t>
      </w:r>
      <w:r>
        <w:rPr>
          <w:b w:val="0"/>
          <w:i w:val="0"/>
          <w:color w:val="64748B"/>
          <w:sz w:val="16"/>
        </w:rPr>
        <w:t xml:space="preserve">sur s01q16 : </w:t>
      </w:r>
      <w:r>
        <w:rPr>
          <w:b w:val="0"/>
          <w:i w:val="0"/>
          <w:sz w:val="17"/>
        </w:rPr>
        <w:t>Existe dans les modalités</w:t>
      </w:r>
    </w:p>
    <w:p>
      <w:pPr>
        <w:pStyle w:val="ListBullet"/>
      </w:pPr>
      <w:r>
        <w:rPr>
          <w:b w:val="0"/>
          <w:i w:val="0"/>
          <w:color w:val="64748B"/>
          <w:sz w:val="16"/>
        </w:rPr>
        <w:t xml:space="preserve">[2026-07-10 15:00:52] </w:t>
      </w:r>
      <w:r>
        <w:rPr>
          <w:b/>
          <w:i w:val="0"/>
          <w:color w:val="1F6FEB"/>
          <w:sz w:val="16"/>
        </w:rPr>
        <w:t xml:space="preserve">EQ3_sup_v2 </w:t>
      </w:r>
      <w:r>
        <w:rPr>
          <w:b w:val="0"/>
          <w:i w:val="0"/>
          <w:color w:val="64748B"/>
          <w:sz w:val="16"/>
        </w:rPr>
        <w:t xml:space="preserve">sur s01q22 : </w:t>
      </w:r>
      <w:r>
        <w:rPr>
          <w:b w:val="0"/>
          <w:i w:val="0"/>
          <w:sz w:val="17"/>
        </w:rPr>
        <w:t>26 ans</w:t>
      </w:r>
    </w:p>
    <w:p>
      <w:pPr>
        <w:pStyle w:val="ListBullet"/>
      </w:pPr>
      <w:r>
        <w:rPr>
          <w:b w:val="0"/>
          <w:i w:val="0"/>
          <w:color w:val="64748B"/>
          <w:sz w:val="16"/>
        </w:rPr>
        <w:t xml:space="preserve">[2026-07-11 17:35:35] </w:t>
      </w:r>
      <w:r>
        <w:rPr>
          <w:b/>
          <w:i w:val="0"/>
          <w:color w:val="1F6FEB"/>
          <w:sz w:val="16"/>
        </w:rPr>
        <w:t xml:space="preserve">EQ3_enq5_v2 </w:t>
      </w:r>
      <w:r>
        <w:rPr>
          <w:b w:val="0"/>
          <w:i w:val="0"/>
          <w:color w:val="64748B"/>
          <w:sz w:val="16"/>
        </w:rPr>
        <w:t xml:space="preserve">sur s04q49 : </w:t>
      </w:r>
      <w:r>
        <w:rPr>
          <w:b w:val="0"/>
          <w:i w:val="0"/>
          <w:sz w:val="17"/>
        </w:rPr>
        <w:t>il a refuse de parler son benefice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