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60-69-42-05</w:t>
      </w:r>
    </w:p>
    <w:p>
      <w:r>
        <w:rPr>
          <w:b w:val="0"/>
          <w:i w:val="0"/>
          <w:color w:val="64748B"/>
          <w:sz w:val="18"/>
        </w:rPr>
        <w:t>Enquêteur : EQ3_enq2_v2 (NDEYE MARIE TENDENG)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14301120060</w:t>
            </w:r>
          </w:p>
        </w:tc>
        <w:tc>
          <w:tcPr>
            <w:tcW w:type="dxa" w:w="3551"/>
            <w:shd w:fill="F8FAFC"/>
          </w:tcPr>
          <w:p>
            <w:r>
              <w:rPr>
                <w:b w:val="0"/>
                <w:i w:val="0"/>
                <w:color w:val="64748B"/>
                <w:sz w:val="14"/>
              </w:rPr>
              <w:t>MÉNAGE</w:t>
              <w:br/>
            </w:r>
            <w:r>
              <w:rPr>
                <w:b/>
                <w:i w:val="0"/>
                <w:color w:val="1F6FEB"/>
                <w:sz w:val="18"/>
              </w:rPr>
              <w:t>60-69-42-05</w:t>
            </w:r>
          </w:p>
        </w:tc>
        <w:tc>
          <w:tcPr>
            <w:tcW w:type="dxa" w:w="3551"/>
            <w:shd w:fill="F8FAFC"/>
          </w:tcPr>
          <w:p>
            <w:r>
              <w:rPr>
                <w:b w:val="0"/>
                <w:i w:val="0"/>
                <w:color w:val="64748B"/>
                <w:sz w:val="14"/>
              </w:rPr>
              <w:t>CHEF DE MÉNAGE</w:t>
              <w:br/>
            </w:r>
            <w:r>
              <w:rPr>
                <w:b/>
                <w:i w:val="0"/>
                <w:sz w:val="18"/>
              </w:rPr>
              <w:t>EL HADJ MANSOR SY NDIAYE</w:t>
            </w:r>
          </w:p>
        </w:tc>
      </w:tr>
      <w:tr>
        <w:tc>
          <w:tcPr>
            <w:tcW w:type="dxa" w:w="3551"/>
            <w:shd w:fill="F8FAFC"/>
          </w:tcPr>
          <w:p>
            <w:r>
              <w:rPr>
                <w:b w:val="0"/>
                <w:i w:val="0"/>
                <w:color w:val="64748B"/>
                <w:sz w:val="14"/>
              </w:rPr>
              <w:t>TÉLÉPHONE CM</w:t>
              <w:br/>
            </w:r>
            <w:r>
              <w:rPr>
                <w:b/>
                <w:i w:val="0"/>
                <w:sz w:val="18"/>
              </w:rPr>
              <w:t>77 654 20 77</w:t>
            </w:r>
          </w:p>
        </w:tc>
        <w:tc>
          <w:tcPr>
            <w:tcW w:type="dxa" w:w="3551"/>
            <w:shd w:fill="F8FAFC"/>
          </w:tcPr>
          <w:p>
            <w:r>
              <w:rPr>
                <w:b w:val="0"/>
                <w:i w:val="0"/>
                <w:color w:val="64748B"/>
                <w:sz w:val="14"/>
              </w:rPr>
              <w:t>LOCALISATION</w:t>
              <w:br/>
            </w:r>
            <w:r>
              <w:rPr>
                <w:b/>
                <w:i w:val="0"/>
                <w:sz w:val="18"/>
              </w:rPr>
              <w:t>1er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2026-07-15T11:32:45</w:t>
            </w:r>
          </w:p>
        </w:tc>
      </w:tr>
    </w:tbl>
    <w:p/>
    <w:p>
      <w:r>
        <w:rPr>
          <w:b/>
          <w:i w:val="0"/>
          <w:color w:val="1F6FEB"/>
          <w:sz w:val="22"/>
        </w:rPr>
        <w:t>⚠ INCOHÉRENCES À CORRIGER (333)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Mar B A Ndiaye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Mar B 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Mor Leyty Ndiaye) , prière de renseigner toutes les questions liées à  Mor Leyty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Mouhamadou Moustapha Ndiaye) , prière de renseigner toutes les questions liées à  Mouhamadou Moustapha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Mouhamadou mansour Ndiaye) , prière de renseigner toutes les questions liées à  Mouhamadou mansour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Betty Ndiaye) , prière de renseigner toutes les questions liées à  Betty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Betty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Khadidiatou Toure ou l'année à laquelle Khadidiatou Toure a fréquenté l'école pour la dernière fois (2023) le dernier diplome de Khadidiatou Toure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 Dia s'est consulté la première fois pour cette maladie (Autre) chez un médecin spécialiste et vous dites que  Fa Dia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75000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Mar B 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EL HADJI MANSOUR SY NDIAYE envisage de migrer est Pélerinage a la mecque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Fa Dia envisage de migrer est pélerinage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Mor Leyty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Mouhamadou Moustapha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Mouhamadou mansour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Betty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 Dia , prière de renseignés toutes les questions liées à Fa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Fa Dia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Fa Dia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Fa Dia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Fa Dia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 Dia a eu est problème de os,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(1000000 Fcfa) de Fa Dia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 Dia ), prière de renseignés toutes les questions liées à ( Fa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EL HADJI MANSOUR SY NDIAYE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montant(120000 FCFA) des frais des médicaments achetés dans les officines privées de EL HADJI MANSOUR SY NDIAYE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 Dia ), prière de renseignés toutes les questions liées à ( Fa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 Dia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 Dia ), prière de renseignés toutes les questions liées à ( Fa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Toure ), prière de renseignés toutes les questions liées à ( Khadidiatou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Mouhamed Mar B A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Mar B A Ndiaye ), prière de renseignés toutes les questions liées à ( Mouhamed Mar B 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EL HADJI MANSOUR SY NDIAYE , prière de renseignés toutes les questions liées à ( EL HADJI MANSOUR SY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 Dia , prière de renseignés toutes les questions liées à ( Fa Dia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Mouhamed Mar B A Ndiaye , prière de renseignés toutes les questions liées à ( Mouhamed Mar B 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 Dia ), prière de renseignés toutes les questions liées à ( Fa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de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transformation de beignet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transformation de beignet n'a pas effectué des dépenses ou faire des reventes des marchandises ou des produits ou rendre de service.La main d'oeuvre sariale q'une personne a travaillée ayant travaillé dans cette entreprise transformation de beignet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beignet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transformation de beignet, prière de renseignés toutes les questions liées à transformation de beignet.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1 059 994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 Dia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Khadidiatou Toure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Mouhamed Mar B A Ndiaye  travaille mais les questions relatives à son emploi principal ne sont pas renseignées à 100%, prière de les renseigner.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 la pension de retriate de EL HADJI MANSOUR SY NDIAYE est aberrant, veuillez revoir et corriger ou confirmer le montant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EL HADJI MANSOUR SY NDIAYE est aberrant, veuillez revoir et corriger ou confirmer le montant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Mouhamed Mar B 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Mangue en Sachets qui provient de la production du ménage et celle reçue en cadeau depasse la quantité consommée,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(.a FCFA) irregulièrement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