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bineta Samb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Maty samb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NDiongue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bineta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Maty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NDiongue Diop a eu est insomnie,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codou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NDiongue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NDiongue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siré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Pape siré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Poisson frais seudeu (baracouda)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DIOP avec une taille de 14 personnes a consommé 2.87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(39000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DIOP (1608000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en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(175000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restauration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(50)</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p>
      <w:pPr>
        <w:pStyle w:val="ListBullet"/>
      </w:pPr>
      <w:r>
        <w:rPr>
          <w:b w:val="0"/>
          <w:i w:val="0"/>
          <w:color w:val="64748B"/>
          <w:sz w:val="16"/>
        </w:rPr>
        <w:t xml:space="preserve">[2026-06-17 20:32:50]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[2026-07-04 01:56:17] </w:t>
      </w:r>
      <w:r>
        <w:rPr>
          <w:b/>
          <w:i w:val="0"/>
          <w:color w:val="1F6FEB"/>
          <w:sz w:val="16"/>
        </w:rPr>
        <w:t xml:space="preserve">EQ3_enq5_v2 </w:t>
      </w:r>
      <w:r>
        <w:rPr>
          <w:b w:val="0"/>
          <w:i w:val="0"/>
          <w:color w:val="64748B"/>
          <w:sz w:val="16"/>
        </w:rPr>
        <w:t xml:space="preserve">sur s04q16 : </w:t>
      </w:r>
      <w:r>
        <w:rPr>
          <w:b w:val="0"/>
          <w:i w:val="0"/>
          <w:sz w:val="17"/>
        </w:rPr>
        <w:t>il n a pas travailler durant cest  7 jour</w:t>
      </w:r>
    </w:p>
    <w:p>
      <w:pPr>
        <w:pStyle w:val="ListBullet"/>
      </w:pPr>
      <w:r>
        <w:rPr>
          <w:b w:val="0"/>
          <w:i w:val="0"/>
          <w:color w:val="64748B"/>
          <w:sz w:val="16"/>
        </w:rPr>
        <w:t xml:space="preserve">[2026-07-05 06:39:32] </w:t>
      </w:r>
      <w:r>
        <w:rPr>
          <w:b/>
          <w:i w:val="0"/>
          <w:color w:val="1F6FEB"/>
          <w:sz w:val="16"/>
        </w:rPr>
        <w:t xml:space="preserve">EQ3_sup_v2 </w:t>
      </w:r>
      <w:r>
        <w:rPr>
          <w:b w:val="0"/>
          <w:i w:val="0"/>
          <w:color w:val="64748B"/>
          <w:sz w:val="16"/>
        </w:rPr>
        <w:t xml:space="preserve">sur @@ApprovedBySupervisor : </w:t>
      </w:r>
      <w:r>
        <w:rPr>
          <w:b w:val="0"/>
          <w:i w:val="0"/>
          <w:sz w:val="17"/>
        </w:rPr>
        <w:t>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