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91-65-26-49</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91-65-26-49</w:t>
            </w:r>
          </w:p>
        </w:tc>
        <w:tc>
          <w:tcPr>
            <w:tcW w:type="dxa" w:w="3551"/>
            <w:shd w:fill="F8FAFC"/>
          </w:tcPr>
          <w:p>
            <w:r>
              <w:rPr>
                <w:b w:val="0"/>
                <w:i w:val="0"/>
                <w:color w:val="64748B"/>
                <w:sz w:val="14"/>
              </w:rPr>
              <w:t>CHEF DE MÉNAGE</w:t>
              <w:br/>
            </w:r>
            <w:r>
              <w:rPr>
                <w:b/>
                <w:i w:val="0"/>
                <w:sz w:val="18"/>
              </w:rPr>
              <w:t>HAMADOU DIAO</w:t>
            </w:r>
          </w:p>
        </w:tc>
      </w:tr>
      <w:tr>
        <w:tc>
          <w:tcPr>
            <w:tcW w:type="dxa" w:w="3551"/>
            <w:shd w:fill="F8FAFC"/>
          </w:tcPr>
          <w:p>
            <w:r>
              <w:rPr>
                <w:b w:val="0"/>
                <w:i w:val="0"/>
                <w:color w:val="64748B"/>
                <w:sz w:val="14"/>
              </w:rPr>
              <w:t>TÉLÉPHONE CM</w:t>
              <w:br/>
            </w:r>
            <w:r>
              <w:rPr>
                <w:b/>
                <w:i w:val="0"/>
                <w:sz w:val="18"/>
              </w:rPr>
              <w:t>77 512 99 71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2026-07-05T10:32:10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KADIATOU DIAO est trop jeune ou vielle pour avoir KADIATOU DIAO selon l'écart d'âge (11 ans) entre lui et sa mère, prière de revoir l'âge de KADIATOU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TIDIANE DIAO) , prière de renseigner toutes les questions liées à  AMADOU TIDIANE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HAMADOU DIAO diffère de celui donné par HAMADOU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BALDE diffère de celui donné par RAMATOULAYE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FATOUMATOU DIAO ou l'année à laquelle FATOUMATOU DIAO a fréquenté l'école pour la dernière fois (.) le dernier diplome de FATOUMATOU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KADIATOU DIAO ou l'année à laquelle KADIATOU DIAO a fréquenté l'école pour la dernière fois (.) le dernier diplome de KADIATOU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AMADOU TIDIANE DIAO ou l'année à laquelle AMADOU TIDIANE DIAO a fréquenté l'école pour la dernière fois (.) le dernier diplome de AMADOU TIDIANE DIAO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HAMADOU DIAO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HAMADOU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HODIA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DIAO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DIAO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(8000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DIAO (85000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FATOUMATOU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Viande de bœuf: filet, faux-filet,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