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90-98-77-58</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90-98-77-58</w:t>
            </w:r>
          </w:p>
        </w:tc>
        <w:tc>
          <w:tcPr>
            <w:tcW w:type="dxa" w:w="3551"/>
            <w:shd w:fill="F8FAFC"/>
          </w:tcPr>
          <w:p>
            <w:r>
              <w:rPr>
                <w:b w:val="0"/>
                <w:i w:val="0"/>
                <w:color w:val="64748B"/>
                <w:sz w:val="14"/>
              </w:rPr>
              <w:t>CHEF DE MÉNAGE</w:t>
              <w:br/>
            </w:r>
            <w:r>
              <w:rPr>
                <w:b/>
                <w:i w:val="0"/>
                <w:sz w:val="18"/>
              </w:rPr>
              <w:t>TENING BALDE</w:t>
            </w:r>
          </w:p>
        </w:tc>
      </w:tr>
      <w:tr>
        <w:tc>
          <w:tcPr>
            <w:tcW w:type="dxa" w:w="3551"/>
            <w:shd w:fill="F8FAFC"/>
          </w:tcPr>
          <w:p>
            <w:r>
              <w:rPr>
                <w:b w:val="0"/>
                <w:i w:val="0"/>
                <w:color w:val="64748B"/>
                <w:sz w:val="14"/>
              </w:rPr>
              <w:t>TÉLÉPHONE CM</w:t>
              <w:br/>
            </w:r>
            <w:r>
              <w:rPr>
                <w:b/>
                <w:i w:val="0"/>
                <w:sz w:val="18"/>
              </w:rPr>
              <w:t>78 195 44 66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2026-06-15T09:58:59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BALDE diffère de celui donné par TENING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DIOULDE BALDE ou l'année à laquelle DIOULDE BALDE a fréquenté l'école pour la dernière fois (2021) le dernier diplome de DIOULDE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djibadio selon les mesures GPS est de 2619.85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11998.72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964.14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19196.42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4251.62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TENING BALDE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2460.63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890000 FCFA qui semble élevé, 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DIOULDE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DJIBADIO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TENING BALDE a comme taille 7 personnes dont ils vivent à KOLDA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[2026-06-29 19:17:08]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22:38:01]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