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32-95-91-10</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32-95-91-10</w:t>
            </w:r>
          </w:p>
        </w:tc>
        <w:tc>
          <w:tcPr>
            <w:tcW w:type="dxa" w:w="3551"/>
            <w:shd w:fill="F8FAFC"/>
          </w:tcPr>
          <w:p>
            <w:r>
              <w:rPr>
                <w:b w:val="0"/>
                <w:i w:val="0"/>
                <w:color w:val="64748B"/>
                <w:sz w:val="14"/>
              </w:rPr>
              <w:t>CHEF DE MÉNAGE</w:t>
              <w:br/>
            </w:r>
            <w:r>
              <w:rPr>
                <w:b/>
                <w:i w:val="0"/>
                <w:sz w:val="18"/>
              </w:rPr>
              <w:t>SABO BALDE</w:t>
            </w:r>
          </w:p>
        </w:tc>
      </w:tr>
      <w:tr>
        <w:tc>
          <w:tcPr>
            <w:tcW w:type="dxa" w:w="3551"/>
            <w:shd w:fill="F8FAFC"/>
          </w:tcPr>
          <w:p>
            <w:r>
              <w:rPr>
                <w:b w:val="0"/>
                <w:i w:val="0"/>
                <w:color w:val="64748B"/>
                <w:sz w:val="14"/>
              </w:rPr>
              <w:t>TÉLÉPHONE CM</w:t>
              <w:br/>
            </w:r>
            <w:r>
              <w:rPr>
                <w:b/>
                <w:i w:val="0"/>
                <w:sz w:val="18"/>
              </w:rPr>
              <w:t>77 464 43 81</w:t>
            </w:r>
          </w:p>
        </w:tc>
        <w:tc>
          <w:tcPr>
            <w:tcW w:type="dxa" w:w="3551"/>
            <w:shd w:fill="F8FAFC"/>
          </w:tcPr>
          <w:p>
            <w:r>
              <w:rPr>
                <w:b w:val="0"/>
                <w:i w:val="0"/>
                <w:color w:val="64748B"/>
                <w:sz w:val="14"/>
              </w:rPr>
              <w:t>LOCALISATION</w:t>
              <w:br/>
            </w:r>
            <w:r>
              <w:rPr>
                <w:b/>
                <w:i w:val="0"/>
                <w:sz w:val="18"/>
              </w:rPr>
              <w:t>temento manjacque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2026-07-11T12:49:12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BALDE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MANSOUR BALDE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BALDE diffère de celui donné par CHERIF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DIADIA BALDE diffère de celui donné par DIADIA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BALDE diffère de celui donné par SIRA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AWA BALDE ou l'année à laquelle AWA BALDE a fréquenté l'école pour la dernière fois (.) le dernier diplome de AWA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SAIDOU BALDE ou l'année à laquelle SAIDOU BALDE a fréquenté l'école pour la dernière fois (.) le dernier diplome de SAIDOU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du toit le/la Tôles, mais celui du ménage de SABO BALDE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DIADIA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DIADIA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CHERIF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CHERIF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CHERIF BALDE.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SABO BALDE (5500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5305.71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2287.27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8866.5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d'arachide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[2026-07-16 16:23:11]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16:09:55]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