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22:26:12] </w:t>
      </w:r>
      <w:r>
        <w:rPr>
          <w:b/>
          <w:i w:val="0"/>
          <w:color w:val="1F6FEB"/>
          <w:sz w:val="16"/>
        </w:rPr>
        <w:t xml:space="preserve">El_Moustapha_v2 </w:t>
      </w:r>
      <w:r>
        <w:rPr>
          <w:b w:val="0"/>
          <w:i w:val="0"/>
          <w:color w:val="64748B"/>
          <w:sz w:val="16"/>
        </w:rPr>
        <w:t xml:space="preserve">sur s07bq08_1 : </w:t>
      </w:r>
      <w:r>
        <w:rPr>
          <w:b w:val="0"/>
          <w:i w:val="0"/>
          <w:sz w:val="17"/>
        </w:rPr>
        <w:t>85 ? ou 75 ? Demande de confirmation</w:t>
      </w:r>
    </w:p>
    <w:p>
      <w:pPr>
        <w:pStyle w:val="ListBullet"/>
      </w:pPr>
      <w:r>
        <w:rPr>
          <w:b w:val="0"/>
          <w:i w:val="0"/>
          <w:color w:val="64748B"/>
          <w:sz w:val="16"/>
        </w:rPr>
        <w:t xml:space="preserve">[2026-06-20 23:23:04] </w:t>
      </w:r>
      <w:r>
        <w:rPr>
          <w:b/>
          <w:i w:val="0"/>
          <w:color w:val="1F6FEB"/>
          <w:sz w:val="16"/>
        </w:rPr>
        <w:t xml:space="preserve">El_Moustapha_v2 </w:t>
      </w:r>
      <w:r>
        <w:rPr>
          <w:b w:val="0"/>
          <w:i w:val="0"/>
          <w:color w:val="64748B"/>
          <w:sz w:val="16"/>
        </w:rPr>
        <w:t xml:space="preserve">sur s03q38 : </w:t>
      </w:r>
      <w:r>
        <w:rPr>
          <w:b w:val="0"/>
          <w:i w:val="0"/>
          <w:sz w:val="17"/>
        </w:rPr>
        <w:t>Demande de confirmation. En general, dans un cadre professionnel, l'assurance est pris en charge par l'employeur</w:t>
      </w:r>
    </w:p>
    <w:p>
      <w:pPr>
        <w:pStyle w:val="ListBullet"/>
      </w:pPr>
      <w:r>
        <w:rPr>
          <w:b w:val="0"/>
          <w:i w:val="0"/>
          <w:color w:val="64748B"/>
          <w:sz w:val="16"/>
        </w:rPr>
        <w:t xml:space="preserve">[2026-06-20 23:27:29] </w:t>
      </w:r>
      <w:r>
        <w:rPr>
          <w:b/>
          <w:i w:val="0"/>
          <w:color w:val="1F6FEB"/>
          <w:sz w:val="16"/>
        </w:rPr>
        <w:t xml:space="preserve">El_Moustapha_v2 </w:t>
      </w:r>
      <w:r>
        <w:rPr>
          <w:b w:val="0"/>
          <w:i w:val="0"/>
          <w:color w:val="64748B"/>
          <w:sz w:val="16"/>
        </w:rPr>
        <w:t xml:space="preserve">sur s04q41 : </w:t>
      </w:r>
      <w:r>
        <w:rPr>
          <w:b w:val="0"/>
          <w:i w:val="0"/>
          <w:sz w:val="17"/>
        </w:rPr>
        <w:t>3 mois ou 3 jours ???? Demande de confirmation</w:t>
      </w:r>
    </w:p>
    <w:p>
      <w:pPr>
        <w:pStyle w:val="ListBullet"/>
      </w:pPr>
      <w:r>
        <w:rPr>
          <w:b w:val="0"/>
          <w:i w:val="0"/>
          <w:color w:val="64748B"/>
          <w:sz w:val="16"/>
        </w:rPr>
        <w:t xml:space="preserve">[2026-06-20 23:30:41] </w:t>
      </w:r>
      <w:r>
        <w:rPr>
          <w:b/>
          <w:i w:val="0"/>
          <w:color w:val="1F6FEB"/>
          <w:sz w:val="16"/>
        </w:rPr>
        <w:t xml:space="preserve">El_Moustapha_v2 </w:t>
      </w:r>
      <w:r>
        <w:rPr>
          <w:b w:val="0"/>
          <w:i w:val="0"/>
          <w:color w:val="64748B"/>
          <w:sz w:val="16"/>
        </w:rPr>
        <w:t xml:space="preserve">sur s09Aq05 : </w:t>
      </w:r>
      <w:r>
        <w:rPr>
          <w:b w:val="0"/>
          <w:i w:val="0"/>
          <w:sz w:val="17"/>
        </w:rPr>
        <w:t>Réponse ????</w:t>
      </w:r>
    </w:p>
    <w:p>
      <w:pPr>
        <w:pStyle w:val="ListBullet"/>
      </w:pPr>
      <w:r>
        <w:rPr>
          <w:b w:val="0"/>
          <w:i w:val="0"/>
          <w:color w:val="64748B"/>
          <w:sz w:val="16"/>
        </w:rPr>
        <w:t xml:space="preserve">[2026-06-20 23:31:05]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[2026-06-20 23:45:10] </w:t>
      </w:r>
      <w:r>
        <w:rPr>
          <w:b/>
          <w:i w:val="0"/>
          <w:color w:val="1F6FEB"/>
          <w:sz w:val="16"/>
        </w:rPr>
        <w:t xml:space="preserve">El_Moustapha_v2 </w:t>
      </w:r>
      <w:r>
        <w:rPr>
          <w:b w:val="0"/>
          <w:i w:val="0"/>
          <w:color w:val="64748B"/>
          <w:sz w:val="16"/>
        </w:rPr>
        <w:t xml:space="preserve">sur s13q40b : </w:t>
      </w:r>
      <w:r>
        <w:rPr>
          <w:b w:val="0"/>
          <w:i w:val="0"/>
          <w:sz w:val="17"/>
        </w:rPr>
        <w:t>Motif= Fete/ Evenement, et fréquence = chaque mois ?????????????</w:t>
      </w:r>
    </w:p>
    <w:p>
      <w:pPr>
        <w:pStyle w:val="ListBullet"/>
      </w:pPr>
      <w:r>
        <w:rPr>
          <w:b w:val="0"/>
          <w:i w:val="0"/>
          <w:color w:val="64748B"/>
          <w:sz w:val="16"/>
        </w:rPr>
        <w:t xml:space="preserve">[2026-06-20 23:47:50] </w:t>
      </w:r>
      <w:r>
        <w:rPr>
          <w:b/>
          <w:i w:val="0"/>
          <w:color w:val="1F6FEB"/>
          <w:sz w:val="16"/>
        </w:rPr>
        <w:t xml:space="preserve">El_Moustapha_v2 </w:t>
      </w:r>
      <w:r>
        <w:rPr>
          <w:b w:val="0"/>
          <w:i w:val="0"/>
          <w:color w:val="64748B"/>
          <w:sz w:val="16"/>
        </w:rPr>
        <w:t xml:space="preserve">sur s15q04 : </w:t>
      </w:r>
      <w:r>
        <w:rPr>
          <w:b w:val="0"/>
          <w:i w:val="0"/>
          <w:sz w:val="17"/>
        </w:rPr>
        <w:t>Pas éligible partout ???? Pourquoi pas éligible pour don de moustiquaire ???</w:t>
      </w:r>
    </w:p>
    <w:p>
      <w:pPr>
        <w:pStyle w:val="ListBullet"/>
      </w:pPr>
      <w:r>
        <w:rPr>
          <w:b w:val="0"/>
          <w:i w:val="0"/>
          <w:color w:val="64748B"/>
          <w:sz w:val="16"/>
        </w:rPr>
        <w:t xml:space="preserve">[2026-06-22 07:31:11] </w:t>
      </w:r>
      <w:r>
        <w:rPr>
          <w:b/>
          <w:i w:val="0"/>
          <w:color w:val="1F6FEB"/>
          <w:sz w:val="16"/>
        </w:rPr>
        <w:t xml:space="preserve">EQ32_enq1_v2 </w:t>
      </w:r>
      <w:r>
        <w:rPr>
          <w:b w:val="0"/>
          <w:i w:val="0"/>
          <w:color w:val="64748B"/>
          <w:sz w:val="16"/>
        </w:rPr>
        <w:t xml:space="preserve">sur s09Aq05 : </w:t>
      </w:r>
      <w:r>
        <w:rPr>
          <w:b w:val="0"/>
          <w:i w:val="0"/>
          <w:sz w:val="17"/>
        </w:rPr>
        <w:t>"N’a 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