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34-01-59-76</w:t>
      </w:r>
    </w:p>
    <w:p>
      <w:r>
        <w:rPr>
          <w:b w:val="0"/>
          <w:i w:val="0"/>
          <w:color w:val="64748B"/>
          <w:sz w:val="18"/>
        </w:rPr>
        <w:t>Enquêteur : EQ32_enq2_v2 (ISMAILA DIAKO)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34-01-59-76</w:t>
            </w:r>
          </w:p>
        </w:tc>
        <w:tc>
          <w:tcPr>
            <w:tcW w:type="dxa" w:w="3551"/>
            <w:shd w:fill="F8FAFC"/>
          </w:tcPr>
          <w:p>
            <w:r>
              <w:rPr>
                <w:b w:val="0"/>
                <w:i w:val="0"/>
                <w:color w:val="64748B"/>
                <w:sz w:val="14"/>
              </w:rPr>
              <w:t>CHEF DE MÉNAGE</w:t>
              <w:br/>
            </w:r>
            <w:r>
              <w:rPr>
                <w:b/>
                <w:i w:val="0"/>
                <w:sz w:val="18"/>
              </w:rPr>
              <w:t>KALILOU DIALLO</w:t>
            </w:r>
          </w:p>
        </w:tc>
      </w:tr>
      <w:tr>
        <w:tc>
          <w:tcPr>
            <w:tcW w:type="dxa" w:w="3551"/>
            <w:shd w:fill="F8FAFC"/>
          </w:tcPr>
          <w:p>
            <w:r>
              <w:rPr>
                <w:b w:val="0"/>
                <w:i w:val="0"/>
                <w:color w:val="64748B"/>
                <w:sz w:val="14"/>
              </w:rPr>
              <w:t>TÉLÉPHONE CM</w:t>
              <w:br/>
            </w:r>
            <w:r>
              <w:rPr>
                <w:b/>
                <w:i w:val="0"/>
                <w:sz w:val="18"/>
              </w:rPr>
              <w:t>78 694 40 40</w:t>
            </w:r>
          </w:p>
        </w:tc>
        <w:tc>
          <w:tcPr>
            <w:tcW w:type="dxa" w:w="3551"/>
            <w:shd w:fill="F8FAFC"/>
          </w:tcPr>
          <w:p>
            <w:r>
              <w:rPr>
                <w:b w:val="0"/>
                <w:i w:val="0"/>
                <w:color w:val="64748B"/>
                <w:sz w:val="14"/>
              </w:rPr>
              <w:t>LOCALISATION</w:t>
              <w:br/>
            </w:r>
            <w:r>
              <w:rPr>
                <w:b/>
                <w:i w:val="0"/>
                <w:sz w:val="18"/>
              </w:rPr>
              <w:t>ndimacouta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2026-07-16T10:06:59</w:t>
            </w:r>
          </w:p>
        </w:tc>
      </w:tr>
    </w:tbl>
    <w:p/>
    <w:p>
      <w:r>
        <w:rPr>
          <w:b/>
          <w:i w:val="0"/>
          <w:color w:val="1F6FEB"/>
          <w:sz w:val="22"/>
        </w:rPr>
        <w:t>⚠ INCOHÉRENCES À CORRIGER (18)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.9828572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KALILOU DIALLO n'est pas un ménage sélectionné mais soit plutot un ménage de remplacement s'il a été réellement enquêté sinon remettez-le au ménage non rempli.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KALIDOU DIALLO a eu est Maux de ventre,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frais yaboye ou obo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KALILOU DIALLO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 produit alimentaire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ABANDONNER ET CREUSER UN AUTRE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KALILOU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SEYNI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KALIDOU DIALLO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