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80-18-64-18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80-18-64-18</w:t>
            </w:r>
          </w:p>
        </w:tc>
        <w:tc>
          <w:tcPr>
            <w:tcW w:type="dxa" w:w="3551"/>
            <w:shd w:fill="F8FAFC"/>
          </w:tcPr>
          <w:p>
            <w:r>
              <w:rPr>
                <w:b w:val="0"/>
                <w:i w:val="0"/>
                <w:color w:val="64748B"/>
                <w:sz w:val="14"/>
              </w:rPr>
              <w:t>CHEF DE MÉNAGE</w:t>
              <w:br/>
            </w:r>
            <w:r>
              <w:rPr>
                <w:b/>
                <w:i w:val="0"/>
                <w:sz w:val="18"/>
              </w:rPr>
              <w:t>NDAR FAYE</w:t>
            </w:r>
          </w:p>
        </w:tc>
      </w:tr>
      <w:tr>
        <w:tc>
          <w:tcPr>
            <w:tcW w:type="dxa" w:w="3551"/>
            <w:shd w:fill="F8FAFC"/>
          </w:tcPr>
          <w:p>
            <w:r>
              <w:rPr>
                <w:b w:val="0"/>
                <w:i w:val="0"/>
                <w:color w:val="64748B"/>
                <w:sz w:val="14"/>
              </w:rPr>
              <w:t>TÉLÉPHONE CM</w:t>
              <w:br/>
            </w:r>
            <w:r>
              <w:rPr>
                <w:b/>
                <w:i w:val="0"/>
                <w:sz w:val="18"/>
              </w:rPr>
              <w:t>78 243 01 28</w:t>
            </w:r>
          </w:p>
        </w:tc>
        <w:tc>
          <w:tcPr>
            <w:tcW w:type="dxa" w:w="3551"/>
            <w:shd w:fill="F8FAFC"/>
          </w:tcPr>
          <w:p>
            <w:r>
              <w:rPr>
                <w:b w:val="0"/>
                <w:i w:val="0"/>
                <w:color w:val="64748B"/>
                <w:sz w:val="14"/>
              </w:rPr>
              <w:t>LOCALISATION</w:t>
              <w:br/>
            </w:r>
            <w:r>
              <w:rPr>
                <w:b/>
                <w:i w:val="0"/>
                <w:sz w:val="18"/>
              </w:rPr>
              <w:t>h1 bandiagara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2026-07-10T10:19:52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BABACAR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FAYE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MAMADOU FAYE ou l'année à laquelle MAMADOU FAYE a fréquenté l'école pour la dernière fois (.) le dernier diplome de MAMADOU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FAYE diffère de celui donné par MARIE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NDAR FAYE diffère de celui donné par NDAR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FAYE diffère de celui donné par TENING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NDAR FAYE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FAYE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NDAR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FAYE a eu est maux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TENING FAYE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NDAR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NDAR FAYE ), prière de renseignés toutes les questions liées à ( NDAR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Café moulu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NDAR FAYE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NDAR FAYE (838000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(35000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 FAYE (45000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 ET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(75000),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NDAR FAYE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 préparation du sol (labour)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PERE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NDAR FAYE pour la main-d'oeuvre non-familiale sur la parcelle PARCELLE PERE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PERE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244 FCFA par Kilogramme qui semble faible, prière de vérifier  le montant d'achat (18300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244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(18300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320 FCFA par Kilogramme qui semble faible, prière de vérifier  le montant d'achat (24000 FCFA pour 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220000 FCFA qui semble élevé, prière de verifier le montant tiré de la vente (220000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NDAR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AvertissementNDAR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FAYE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[2026-07-11 23:21:24] </w:t>
      </w:r>
      <w:r>
        <w:rPr>
          <w:b/>
          <w:i w:val="0"/>
          <w:color w:val="1F6FEB"/>
          <w:sz w:val="16"/>
        </w:rPr>
        <w:t xml:space="preserve">EQ32_enq2_v2 </w:t>
      </w:r>
      <w:r>
        <w:rPr>
          <w:b w:val="0"/>
          <w:i w:val="0"/>
          <w:color w:val="64748B"/>
          <w:sz w:val="16"/>
        </w:rPr>
        <w:t xml:space="preserve">sur s19q08 : </w:t>
      </w:r>
      <w:r>
        <w:rPr>
          <w:b w:val="0"/>
          <w:i w:val="0"/>
          <w:sz w:val="17"/>
        </w:rPr>
        <w:t>on lui avait offert</w:t>
      </w:r>
    </w:p>
    <w:p>
      <w:pPr>
        <w:pStyle w:val="ListBullet"/>
      </w:pPr>
      <w:r>
        <w:rPr>
          <w:b w:val="0"/>
          <w:i w:val="0"/>
          <w:color w:val="64748B"/>
          <w:sz w:val="16"/>
        </w:rPr>
        <w:t xml:space="preserve">[2026-07-12 09:12:07] </w:t>
      </w:r>
      <w:r>
        <w:rPr>
          <w:b/>
          <w:i w:val="0"/>
          <w:color w:val="1F6FEB"/>
          <w:sz w:val="16"/>
        </w:rPr>
        <w:t xml:space="preserve">EQ32_enq2_v2 </w:t>
      </w:r>
      <w:r>
        <w:rPr>
          <w:b w:val="0"/>
          <w:i w:val="0"/>
          <w:color w:val="64748B"/>
          <w:sz w:val="16"/>
        </w:rPr>
        <w:t xml:space="preserve">sur s16cq10a : </w:t>
      </w:r>
      <w:r>
        <w:rPr>
          <w:b w:val="0"/>
          <w:i w:val="0"/>
          <w:sz w:val="17"/>
        </w:rPr>
        <w:t>il l a estimer en chemoir et sa a donner 51 Chemoir</w:t>
      </w:r>
    </w:p>
    <w:p>
      <w:pPr>
        <w:pStyle w:val="ListBullet"/>
      </w:pPr>
      <w:r>
        <w:rPr>
          <w:b w:val="0"/>
          <w:i w:val="0"/>
          <w:color w:val="64748B"/>
          <w:sz w:val="16"/>
        </w:rPr>
        <w:t xml:space="preserve">[2026-07-12 09:14:33] </w:t>
      </w:r>
      <w:r>
        <w:rPr>
          <w:b/>
          <w:i w:val="0"/>
          <w:color w:val="1F6FEB"/>
          <w:sz w:val="16"/>
        </w:rPr>
        <w:t xml:space="preserve">EQ32_enq2_v2 </w:t>
      </w:r>
      <w:r>
        <w:rPr>
          <w:b w:val="0"/>
          <w:i w:val="0"/>
          <w:color w:val="64748B"/>
          <w:sz w:val="16"/>
        </w:rPr>
        <w:t xml:space="preserve">sur s16cq10a : </w:t>
      </w:r>
      <w:r>
        <w:rPr>
          <w:b w:val="0"/>
          <w:i w:val="0"/>
          <w:sz w:val="17"/>
        </w:rPr>
        <w:t>Au lieu 51 c est 21 Chemoir</w:t>
      </w:r>
    </w:p>
    <w:p>
      <w:pPr>
        <w:pStyle w:val="ListBullet"/>
      </w:pPr>
      <w:r>
        <w:rPr>
          <w:b w:val="0"/>
          <w:i w:val="0"/>
          <w:color w:val="64748B"/>
          <w:sz w:val="16"/>
        </w:rPr>
        <w:t xml:space="preserve">[2026-07-12 09:17:28] </w:t>
      </w:r>
      <w:r>
        <w:rPr>
          <w:b/>
          <w:i w:val="0"/>
          <w:color w:val="1F6FEB"/>
          <w:sz w:val="16"/>
        </w:rPr>
        <w:t xml:space="preserve">EQ32_enq2_v2 </w:t>
      </w:r>
      <w:r>
        <w:rPr>
          <w:b w:val="0"/>
          <w:i w:val="0"/>
          <w:color w:val="64748B"/>
          <w:sz w:val="16"/>
        </w:rPr>
        <w:t xml:space="preserve">sur s16cq10a : </w:t>
      </w:r>
      <w:r>
        <w:rPr>
          <w:b w:val="0"/>
          <w:i w:val="0"/>
          <w:sz w:val="17"/>
        </w:rPr>
        <w:t>ICI AUSSI IL A UTILISE 17 CHEMOIR</w:t>
      </w:r>
    </w:p>
    <w:p>
      <w:pPr>
        <w:pStyle w:val="ListBullet"/>
      </w:pPr>
      <w:r>
        <w:rPr>
          <w:b w:val="0"/>
          <w:i w:val="0"/>
          <w:color w:val="64748B"/>
          <w:sz w:val="16"/>
        </w:rPr>
        <w:t xml:space="preserve">[2026-07-15 08:56:15] </w:t>
      </w:r>
      <w:r>
        <w:rPr>
          <w:b/>
          <w:i w:val="0"/>
          <w:color w:val="1F6FEB"/>
          <w:sz w:val="16"/>
        </w:rPr>
        <w:t xml:space="preserve">EQ32_enq2_v2 </w:t>
      </w:r>
      <w:r>
        <w:rPr>
          <w:b w:val="0"/>
          <w:i w:val="0"/>
          <w:color w:val="64748B"/>
          <w:sz w:val="16"/>
        </w:rPr>
        <w:t xml:space="preserve">sur s16bq03b : </w:t>
      </w:r>
      <w:r>
        <w:rPr>
          <w:b w:val="0"/>
          <w:i w:val="0"/>
          <w:sz w:val="17"/>
        </w:rPr>
        <w:t>L unite cest en sachet et sa ne figure pas ici</w:t>
      </w:r>
    </w:p>
    <w:p>
      <w:pPr>
        <w:pStyle w:val="ListBullet"/>
      </w:pPr>
      <w:r>
        <w:rPr>
          <w:b w:val="0"/>
          <w:i w:val="0"/>
          <w:color w:val="64748B"/>
          <w:sz w:val="16"/>
        </w:rPr>
        <w:t xml:space="preserve">[2026-07-15 08:58:46] </w:t>
      </w:r>
      <w:r>
        <w:rPr>
          <w:b/>
          <w:i w:val="0"/>
          <w:color w:val="1F6FEB"/>
          <w:sz w:val="16"/>
        </w:rPr>
        <w:t xml:space="preserve">EQ32_enq2_v2 </w:t>
      </w:r>
      <w:r>
        <w:rPr>
          <w:b w:val="0"/>
          <w:i w:val="0"/>
          <w:color w:val="64748B"/>
          <w:sz w:val="16"/>
        </w:rPr>
        <w:t xml:space="preserve">sur s16bq03b : </w:t>
      </w:r>
      <w:r>
        <w:rPr>
          <w:b w:val="0"/>
          <w:i w:val="0"/>
          <w:sz w:val="17"/>
        </w:rPr>
        <w:t>ici c est en chemoir et kl ne sait combien debkilogramme que sa ppese</w:t>
      </w:r>
    </w:p>
    <w:p>
      <w:pPr>
        <w:pStyle w:val="ListBullet"/>
      </w:pPr>
      <w:r>
        <w:rPr>
          <w:b w:val="0"/>
          <w:i w:val="0"/>
          <w:color w:val="64748B"/>
          <w:sz w:val="16"/>
        </w:rPr>
        <w:t xml:space="preserve">[2026-07-15 09:01:37] </w:t>
      </w:r>
      <w:r>
        <w:rPr>
          <w:b/>
          <w:i w:val="0"/>
          <w:color w:val="1F6FEB"/>
          <w:sz w:val="16"/>
        </w:rPr>
        <w:t xml:space="preserve">EQ32_enq2_v2 </w:t>
      </w:r>
      <w:r>
        <w:rPr>
          <w:b w:val="0"/>
          <w:i w:val="0"/>
          <w:color w:val="64748B"/>
          <w:sz w:val="16"/>
        </w:rPr>
        <w:t xml:space="preserve">sur s16bq03b : </w:t>
      </w:r>
      <w:r>
        <w:rPr>
          <w:b w:val="0"/>
          <w:i w:val="0"/>
          <w:sz w:val="17"/>
        </w:rPr>
        <w:t>ici cest en chemoir et il ne peut pas le quantifié</w:t>
      </w:r>
    </w:p>
    <w:p>
      <w:pPr>
        <w:pStyle w:val="ListBullet"/>
      </w:pPr>
      <w:r>
        <w:rPr>
          <w:b w:val="0"/>
          <w:i w:val="0"/>
          <w:color w:val="64748B"/>
          <w:sz w:val="16"/>
        </w:rPr>
        <w:t xml:space="preserve">[2026-07-15 09:07:02]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