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( 8000 FCFA) de aminata barry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fatmata binta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BARRY (14700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(3300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BARRY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SOULEYMANE BARRY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souleymane barry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souleymane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