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51-43-82-29</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51-43-82-29</w:t>
            </w:r>
          </w:p>
        </w:tc>
        <w:tc>
          <w:tcPr>
            <w:tcW w:type="dxa" w:w="3551"/>
            <w:shd w:fill="F8FAFC"/>
          </w:tcPr>
          <w:p>
            <w:r>
              <w:rPr>
                <w:b w:val="0"/>
                <w:i w:val="0"/>
                <w:color w:val="64748B"/>
                <w:sz w:val="14"/>
              </w:rPr>
              <w:t>CHEF DE MÉNAGE</w:t>
              <w:br/>
            </w:r>
            <w:r>
              <w:rPr>
                <w:b/>
                <w:i w:val="0"/>
                <w:sz w:val="18"/>
              </w:rPr>
              <w:t>BINETA SANE</w:t>
            </w:r>
          </w:p>
        </w:tc>
      </w:tr>
      <w:tr>
        <w:tc>
          <w:tcPr>
            <w:tcW w:type="dxa" w:w="3551"/>
            <w:shd w:fill="F8FAFC"/>
          </w:tcPr>
          <w:p>
            <w:r>
              <w:rPr>
                <w:b w:val="0"/>
                <w:i w:val="0"/>
                <w:color w:val="64748B"/>
                <w:sz w:val="14"/>
              </w:rPr>
              <w:t>TÉLÉPHONE CM</w:t>
              <w:br/>
            </w:r>
            <w:r>
              <w:rPr>
                <w:b/>
                <w:i w:val="0"/>
                <w:sz w:val="18"/>
              </w:rPr>
              <w:t>77 500 97 47</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2026-07-07T13:12:29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SANE diffère de celui donné par Bineta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Banna JATTA ou l'année à laquelle Banna JATTA a fréquenté l'école pour la dernière fois (.) le dernier diplome de Banna JATTA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BINETA SANE il y a un membre qui detient l'entreprise Service de désherbage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(370 kg) et des quantités en stock (0 kg) depasse la quantité totale (4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Youssouph DIATTA bénéficié de cette formation est Topographie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(46510 Fcfa) de Youssouph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Banna JATTA, les agriculteurs dont leurs cultures est principalement destiné à la consommation du ménage sont des (Agriculteurs, subsistances) et ceux qui le font avec l'élevage sont des (Agriculteurs et eleveurs, subsistances)Nombre de mois exercé  (3 mois) par Banna JATTA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Banna JATTA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Kemo JATTA, les agriculteurs dont leurs cultures est principalement destiné à la consommation du ménage sont des (Agriculteurs, subsistances) et ceux qui le font avec l'élevage sont des (Agriculteurs et eleveurs, subsistances)Nombre de mois exercé  (2 mois) par Kemo JATTA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Kemo JATTA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Bineta SANE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Bineta SANE.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Youssouph DIATTA,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BINETA SANE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(12500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(1404000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(244000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(385000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Commerce de produits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produits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(Service de désherbage)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désherbage est Au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BINETA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Anacarde selon les mesures GPS est de 6787.72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10489.73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Riziere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selon les mesures GPS est de 3467.73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 FCFA par Gramme qui semble faible, prière de vérifier  le montant d'achat (1500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Association de culture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Riziere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(20 kg),  des quantités vendus (370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61666.67 FCFA qui semble élevé, prière de verifier le montant tiré de la vente (185000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(20 kg),  des quantités vendus (370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(370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(175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28000 FCFA qui semble élevé, prière de verifier le montant tiré de la vente (84000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Youssouph DIATTA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Anacarde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anacarde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[2026-07-13 11:07:16] </w:t>
      </w:r>
      <w:r>
        <w:rPr>
          <w:b/>
          <w:i w:val="0"/>
          <w:color w:val="1F6FEB"/>
          <w:sz w:val="16"/>
        </w:rPr>
        <w:t xml:space="preserve">EQ34_enq1_v2 </w:t>
      </w:r>
      <w:r>
        <w:rPr>
          <w:b w:val="0"/>
          <w:i w:val="0"/>
          <w:color w:val="64748B"/>
          <w:sz w:val="16"/>
        </w:rPr>
        <w:t xml:space="preserve">sur s04q67 : </w:t>
      </w:r>
      <w:r>
        <w:rPr>
          <w:b w:val="0"/>
          <w:i w:val="0"/>
          <w:sz w:val="17"/>
        </w:rPr>
        <w:t>"Elles n'ont pas encore partagé le bénéfice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