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22-29-87-24</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22-29-87-24</w:t>
            </w:r>
          </w:p>
        </w:tc>
        <w:tc>
          <w:tcPr>
            <w:tcW w:type="dxa" w:w="3551"/>
            <w:shd w:fill="F8FAFC"/>
          </w:tcPr>
          <w:p>
            <w:r>
              <w:rPr>
                <w:b w:val="0"/>
                <w:i w:val="0"/>
                <w:color w:val="64748B"/>
                <w:sz w:val="14"/>
              </w:rPr>
              <w:t>CHEF DE MÉNAGE</w:t>
              <w:br/>
            </w:r>
            <w:r>
              <w:rPr>
                <w:b/>
                <w:i w:val="0"/>
                <w:sz w:val="18"/>
              </w:rPr>
              <w:t>LAMINE DIEME</w:t>
            </w:r>
          </w:p>
        </w:tc>
      </w:tr>
      <w:tr>
        <w:tc>
          <w:tcPr>
            <w:tcW w:type="dxa" w:w="3551"/>
            <w:shd w:fill="F8FAFC"/>
          </w:tcPr>
          <w:p>
            <w:r>
              <w:rPr>
                <w:b w:val="0"/>
                <w:i w:val="0"/>
                <w:color w:val="64748B"/>
                <w:sz w:val="14"/>
              </w:rPr>
              <w:t>TÉLÉPHONE CM</w:t>
              <w:br/>
            </w:r>
            <w:r>
              <w:rPr>
                <w:b/>
                <w:i w:val="0"/>
                <w:sz w:val="18"/>
              </w:rPr>
              <w:t>77 242 82 50</w:t>
            </w:r>
          </w:p>
        </w:tc>
        <w:tc>
          <w:tcPr>
            <w:tcW w:type="dxa" w:w="3551"/>
            <w:shd w:fill="F8FAFC"/>
          </w:tcPr>
          <w:p>
            <w:r>
              <w:rPr>
                <w:b w:val="0"/>
                <w:i w:val="0"/>
                <w:color w:val="64748B"/>
                <w:sz w:val="14"/>
              </w:rPr>
              <w:t>LOCALISATION</w:t>
              <w:br/>
            </w:r>
            <w:r>
              <w:rPr>
                <w:b/>
                <w:i w:val="0"/>
                <w:sz w:val="18"/>
              </w:rPr>
              <w:t>H3 KAGNAROU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2026-07-08T17:22:38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SIDY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LAMINE DIEME est trop jeune ou vielle pour avoir LAMINE DIEME selon l'écart d'âge (12 ans) entre lui et sa mère, prière de revoir l'âge de LAMINE DIEME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DIEME ou l'année à laquelle ABDOU DIEME a fréquenté l'école pour la dernière fois (.) le dernier diplome de ABDOU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DIEME diffère de celui donné par LAMINE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SENABOU DIEME diffère de celui donné par SENABOU DIEME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(Douleurs/fatigue) chez un Guérisseur/ Tradipraticien/ Marabout et vous dites que  KHADY DIEME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RAMATOULAYE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ABDOU DIEME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SALY TAMBA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LAMINE DIEME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SIDY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RAMATOULAYE DIEME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ABDOU DIEME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SENABOU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SALY TAMBA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SENABOU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SALY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TAMBA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DIEME (61500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(11850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2963.66 hectare qui semble élevé ou faible,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TAMBA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DIEME est Etudiant/Elève de la 4.21 mais OUSMANE DIEME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MOUSSA DIEME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TAMBA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[2026-07-09 22:37:45] </w:t>
      </w:r>
      <w:r>
        <w:rPr>
          <w:b/>
          <w:i w:val="0"/>
          <w:color w:val="1F6FEB"/>
          <w:sz w:val="16"/>
        </w:rPr>
        <w:t xml:space="preserve">EQ34_enq2_v2 </w:t>
      </w:r>
      <w:r>
        <w:rPr>
          <w:b w:val="0"/>
          <w:i w:val="0"/>
          <w:color w:val="64748B"/>
          <w:sz w:val="16"/>
        </w:rPr>
        <w:t xml:space="preserve">sur s10q48 : </w:t>
      </w:r>
      <w:r>
        <w:rPr>
          <w:b w:val="0"/>
          <w:i w:val="0"/>
          <w:sz w:val="17"/>
        </w:rPr>
        <w:t>"L’entreprise est créée il y a de cela 2 semaines.  "</w:t>
      </w:r>
    </w:p>
    <w:p>
      <w:pPr>
        <w:pStyle w:val="ListBullet"/>
      </w:pPr>
      <w:r>
        <w:rPr>
          <w:b w:val="0"/>
          <w:i w:val="0"/>
          <w:color w:val="64748B"/>
          <w:sz w:val="16"/>
        </w:rPr>
        <w:t xml:space="preserve">[2026-07-09 22:42:11] </w:t>
      </w:r>
      <w:r>
        <w:rPr>
          <w:b/>
          <w:i w:val="0"/>
          <w:color w:val="1F6FEB"/>
          <w:sz w:val="16"/>
        </w:rPr>
        <w:t xml:space="preserve">EQ34_enq2_v2 </w:t>
      </w:r>
      <w:r>
        <w:rPr>
          <w:b w:val="0"/>
          <w:i w:val="0"/>
          <w:color w:val="64748B"/>
          <w:sz w:val="16"/>
        </w:rPr>
        <w:t xml:space="preserve">sur s10q42 : </w:t>
      </w:r>
      <w:r>
        <w:rPr>
          <w:b w:val="0"/>
          <w:i w:val="0"/>
          <w:sz w:val="17"/>
        </w:rPr>
        <w:t>"Cette valeur est estimé car elle utilise les matériaux de cuisine du ménage.  "</w:t>
      </w:r>
    </w:p>
    <w:p>
      <w:pPr>
        <w:pStyle w:val="ListBullet"/>
      </w:pPr>
      <w:r>
        <w:rPr>
          <w:b w:val="0"/>
          <w:i w:val="0"/>
          <w:color w:val="64748B"/>
          <w:sz w:val="16"/>
        </w:rPr>
        <w:t xml:space="preserve">[2026-07-10 01:16:47] </w:t>
      </w:r>
      <w:r>
        <w:rPr>
          <w:b/>
          <w:i w:val="0"/>
          <w:color w:val="1F6FEB"/>
          <w:sz w:val="16"/>
        </w:rPr>
        <w:t xml:space="preserve">EQ34_enq2_v2 </w:t>
      </w:r>
      <w:r>
        <w:rPr>
          <w:b w:val="0"/>
          <w:i w:val="0"/>
          <w:color w:val="64748B"/>
          <w:sz w:val="16"/>
        </w:rPr>
        <w:t xml:space="preserve">sur s07bq08_1 : </w:t>
      </w:r>
      <w:r>
        <w:rPr>
          <w:b w:val="0"/>
          <w:i w:val="0"/>
          <w:sz w:val="17"/>
        </w:rPr>
        <w:t>"Elle achète du pain rassis de la veille le kilo à 100f.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