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82-64-68-28</w:t>
      </w:r>
    </w:p>
    <w:p>
      <w:r>
        <w:rPr>
          <w:b w:val="0"/>
          <w:i w:val="0"/>
          <w:color w:val="64748B"/>
          <w:sz w:val="18"/>
        </w:rPr>
        <w:t>Enquêteur : EQ34_enq4_v2 (MAME DIARRA COLY)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82-64-68-28</w:t>
            </w:r>
          </w:p>
        </w:tc>
        <w:tc>
          <w:tcPr>
            <w:tcW w:type="dxa" w:w="3551"/>
            <w:shd w:fill="F8FAFC"/>
          </w:tcPr>
          <w:p>
            <w:r>
              <w:rPr>
                <w:b w:val="0"/>
                <w:i w:val="0"/>
                <w:color w:val="64748B"/>
                <w:sz w:val="14"/>
              </w:rPr>
              <w:t>CHEF DE MÉNAGE</w:t>
              <w:br/>
            </w:r>
            <w:r>
              <w:rPr>
                <w:b/>
                <w:i w:val="0"/>
                <w:sz w:val="18"/>
              </w:rPr>
              <w:t>FATOU GNASSY</w:t>
            </w:r>
          </w:p>
        </w:tc>
      </w:tr>
      <w:tr>
        <w:tc>
          <w:tcPr>
            <w:tcW w:type="dxa" w:w="3551"/>
            <w:shd w:fill="F8FAFC"/>
          </w:tcPr>
          <w:p>
            <w:r>
              <w:rPr>
                <w:b w:val="0"/>
                <w:i w:val="0"/>
                <w:color w:val="64748B"/>
                <w:sz w:val="14"/>
              </w:rPr>
              <w:t>TÉLÉPHONE CM</w:t>
              <w:br/>
            </w:r>
            <w:r>
              <w:rPr>
                <w:b/>
                <w:i w:val="0"/>
                <w:sz w:val="18"/>
              </w:rPr>
              <w:t>78 601 06 91</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2026-06-19T12:04:50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BOULY DIEDHIOU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BOULY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NIASSY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Petit de Néré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 est un fosse creusee et c est dallè une fois fois cette fosse est pleine on l enterre et creuse une autre fosse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NIASSY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BOULY DIEDHIOU fréquente 2ème année de Primaire mais ne sait pas écrire, prière de vérifier auprès de BOULY DIEDHIOU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NIASSY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NIASSY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[2026-06-19 11:35:35] </w:t>
      </w:r>
      <w:r>
        <w:rPr>
          <w:b/>
          <w:i w:val="0"/>
          <w:color w:val="1F6FEB"/>
          <w:sz w:val="16"/>
        </w:rPr>
        <w:t xml:space="preserve">EQ34_enq4_v2 </w:t>
      </w:r>
      <w:r>
        <w:rPr>
          <w:b w:val="0"/>
          <w:i w:val="0"/>
          <w:color w:val="64748B"/>
          <w:sz w:val="16"/>
        </w:rPr>
        <w:t xml:space="preserve">sur s00q07 : </w:t>
      </w:r>
      <w:r>
        <w:rPr>
          <w:b w:val="0"/>
          <w:i w:val="0"/>
          <w:sz w:val="17"/>
        </w:rPr>
        <w:t>.</w:t>
      </w:r>
    </w:p>
    <w:p>
      <w:pPr>
        <w:pStyle w:val="ListBullet"/>
      </w:pPr>
      <w:r>
        <w:rPr>
          <w:b w:val="0"/>
          <w:i w:val="0"/>
          <w:color w:val="64748B"/>
          <w:sz w:val="16"/>
        </w:rPr>
        <w:t xml:space="preserve">[2026-06-19 14:16:46] </w:t>
      </w:r>
      <w:r>
        <w:rPr>
          <w:b/>
          <w:i w:val="0"/>
          <w:color w:val="1F6FEB"/>
          <w:sz w:val="16"/>
        </w:rPr>
        <w:t xml:space="preserve">EQ34_enq4_v2 </w:t>
      </w:r>
      <w:r>
        <w:rPr>
          <w:b w:val="0"/>
          <w:i w:val="0"/>
          <w:color w:val="64748B"/>
          <w:sz w:val="16"/>
        </w:rPr>
        <w:t xml:space="preserve">sur s20bq18 : </w:t>
      </w:r>
      <w:r>
        <w:rPr>
          <w:b w:val="0"/>
          <w:i w:val="0"/>
          <w:sz w:val="17"/>
        </w:rPr>
        <w:t>ne sait pas car n a jamais entendu parlé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