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57-65-75-27</w:t>
      </w:r>
    </w:p>
    <w:p>
      <w:r>
        <w:rPr>
          <w:b w:val="0"/>
          <w:i w:val="0"/>
          <w:color w:val="64748B"/>
          <w:sz w:val="18"/>
        </w:rPr>
        <w:t>Enquêteur : EQ35_enq4_v2 (MAIMOUNA KOURMANG)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23101000085</w:t>
            </w:r>
          </w:p>
        </w:tc>
        <w:tc>
          <w:tcPr>
            <w:tcW w:type="dxa" w:w="3551"/>
            <w:shd w:fill="F8FAFC"/>
          </w:tcPr>
          <w:p>
            <w:r>
              <w:rPr>
                <w:b w:val="0"/>
                <w:i w:val="0"/>
                <w:color w:val="64748B"/>
                <w:sz w:val="14"/>
              </w:rPr>
              <w:t>MÉNAGE</w:t>
              <w:br/>
            </w:r>
            <w:r>
              <w:rPr>
                <w:b/>
                <w:i w:val="0"/>
                <w:color w:val="1F6FEB"/>
                <w:sz w:val="18"/>
              </w:rPr>
              <w:t>57-65-75-27</w:t>
            </w:r>
          </w:p>
        </w:tc>
        <w:tc>
          <w:tcPr>
            <w:tcW w:type="dxa" w:w="3551"/>
            <w:shd w:fill="F8FAFC"/>
          </w:tcPr>
          <w:p>
            <w:r>
              <w:rPr>
                <w:b w:val="0"/>
                <w:i w:val="0"/>
                <w:color w:val="64748B"/>
                <w:sz w:val="14"/>
              </w:rPr>
              <w:t>CHEF DE MÉNAGE</w:t>
              <w:br/>
            </w:r>
            <w:r>
              <w:rPr>
                <w:b/>
                <w:i w:val="0"/>
                <w:sz w:val="18"/>
              </w:rPr>
              <w:t>IBOU DIATTA</w:t>
            </w:r>
          </w:p>
        </w:tc>
      </w:tr>
      <w:tr>
        <w:tc>
          <w:tcPr>
            <w:tcW w:type="dxa" w:w="3551"/>
            <w:shd w:fill="F8FAFC"/>
          </w:tcPr>
          <w:p>
            <w:r>
              <w:rPr>
                <w:b w:val="0"/>
                <w:i w:val="0"/>
                <w:color w:val="64748B"/>
                <w:sz w:val="14"/>
              </w:rPr>
              <w:t>TÉLÉPHONE CM</w:t>
              <w:br/>
            </w:r>
            <w:r>
              <w:rPr>
                <w:b/>
                <w:i w:val="0"/>
                <w:sz w:val="18"/>
              </w:rPr>
              <w:t>77 563 04 09</w:t>
            </w:r>
          </w:p>
        </w:tc>
        <w:tc>
          <w:tcPr>
            <w:tcW w:type="dxa" w:w="3551"/>
            <w:shd w:fill="F8FAFC"/>
          </w:tcPr>
          <w:p>
            <w:r>
              <w:rPr>
                <w:b w:val="0"/>
                <w:i w:val="0"/>
                <w:color w:val="64748B"/>
                <w:sz w:val="14"/>
              </w:rPr>
              <w:t>LOCALISATION</w:t>
              <w:br/>
            </w:r>
            <w:r>
              <w:rPr>
                <w:b/>
                <w:i w:val="0"/>
                <w:sz w:val="18"/>
              </w:rPr>
              <w:t>BOUCOTTE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2026-07-18T10:40:33</w:t>
            </w:r>
          </w:p>
        </w:tc>
      </w:tr>
    </w:tbl>
    <w:p/>
    <w:p>
      <w:r>
        <w:rPr>
          <w:b/>
          <w:i w:val="0"/>
          <w:color w:val="1F6FEB"/>
          <w:sz w:val="22"/>
        </w:rPr>
        <w:t>⚠ INCOHÉRENCES À CORRIGER (219)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Jacque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Seydi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Malick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Seydi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Ek Mocthar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Khady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Pascaline Senghor) , prière de renseigner toutes les questions liées à  Pascaline Senghor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Aliou Jacque Diatta ou l'année à laquelle Aliou Jacque Diatta a fréquenté l'école pour la dernière fois (.) le dernier diplome de Aliou Jacque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Ibrahima Seydi ou l'année à laquelle Ibrahima Seydi a fréquenté l'école pour la dernière fois (.) le dernier diplome de Ibrahima Seydi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Diarra Seydi ou l'année à laquelle Diarra Seydi a fréquenté l'école pour la dernière fois (.) le dernier diplome de Diarra Seydi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Ndeye Khady Diatta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Diatta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Ousmane Diatta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Victor Diatta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Victor Diatta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63000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Jacque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Malick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Ek Mocthar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Souleymane Jules Danfa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(121000 Fcfa) de Aliou Jacque Diatta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 Hadji Malick Diatta n'a pas été à l'école entre 2024/2025 est Depot des document retardes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Ibou Diatta n'a pas été à l'école entre 2024/2025 est Trop agé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 (voir 2.15).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Ndeye Khady Diatta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Ndeye Khady Diatta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Ndeye Khady Diatta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Ndeye Khady Diatta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Ndeye Khady Diatta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Ndeye Khady Diatta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Ndeye Khady Diatta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Ndeye Khady Diatta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Khady Diatta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Khady Diatta ), prière de renseignés toutes les questions liées à ( Ndeye Khady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Jacque Diatta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Diatta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Diarra Seydi utilise pour se protéger des piqûres de moustiques en dehors de la moustiquaire est ventill,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Ibou Diatta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Victor Diatta est Lhopitak,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Souleymane Jules Danfa a eu est maladie du paeu,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(.a heures) que Aliou Jacque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Jacque Diatta ), prière de renseignés toutes les questions liées à ( Aliou Jacque Diatta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Diatta ), prière de renseignés toutes les questions liées à ( Awa Diatta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Ek Mocthar Diatta ), prière de renseignés toutes les questions liées à ( Mouhamed Ek Mocthar Diatta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Assane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 Hadji Malick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Ousmane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Mouhamed Ek Mocthar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Ek Mocthar Diatta ), prière de renseignés toutes les questions liées à ( Mouhamed Ek Mocthar Diatta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Diatta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Ek Mocthar Diatta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Jules Danfa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Ibou Diatta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Ibou Diatta ), prière de renseignés toutes les questions liées à ( Ibou Diatta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Diatta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Diatta ), prière de renseignés toutes les questions liées à ( Ousmane Diatta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DIATTA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DIATTA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DIATTA (5300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DIATTA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DIATTA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vélo pour usage personnel est Connaissance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DIATTA (3500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DIATTA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DIATTA (600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DIATTA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IBOU DIATTA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Cuisinière à gaz ou électrique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Carte d'égalité des chances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Cesarienne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Dialyse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nourriture pour les élèves à l'école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Nourriture contre travail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Plan Sesame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VIH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tuberculose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 paludisme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Supplément alimentaire pour les enfants malnutrits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Travaux publics à haute intensité de main-d'oeuvre (Cash for work)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IBOU DIATTA, prière de reprendre la section agriculture du ménage IBOU DIATTA.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Diarra Seydi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Malick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El Hadji Malick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Seydi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Aliou Jacque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Aliou Jacque Diatta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Jacque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Diatta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Mouhamed Ek Mocthar Diatta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Assane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El Hadji Malick Diatta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 Hadji Malick Diatta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Diatta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Victor Diatta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(480000) de l'article  Moto/Vélomoteur/Tricycle à moteur est inférieur aux prix de revente (500000)  avec l'âge du bien atteignant 5 ans.</w:t>
            </w:r>
          </w:p>
        </w:tc>
      </w:tr>
    </w:tbl>
    <w:p/>
    <w:p>
      <w:r>
        <w:rPr>
          <w:b/>
          <w:i w:val="0"/>
          <w:color w:val="1F6FEB"/>
          <w:sz w:val="22"/>
        </w:rPr>
        <w:t>💬 COMMENTAIRES SUPERVISEUR / ENQUÊTEUR (12)</w:t>
      </w:r>
    </w:p>
    <w:p>
      <w:pPr>
        <w:pStyle w:val="ListBullet"/>
      </w:pPr>
      <w:r>
        <w:rPr>
          <w:b w:val="0"/>
          <w:i w:val="0"/>
          <w:color w:val="64748B"/>
          <w:sz w:val="16"/>
        </w:rPr>
        <w:t xml:space="preserve">[2026-07-18 12:34:53] </w:t>
      </w:r>
      <w:r>
        <w:rPr>
          <w:b/>
          <w:i w:val="0"/>
          <w:color w:val="1F6FEB"/>
          <w:sz w:val="16"/>
        </w:rPr>
        <w:t xml:space="preserve">EQ35_enq4_v2 </w:t>
      </w:r>
      <w:r>
        <w:rPr>
          <w:b w:val="0"/>
          <w:i w:val="0"/>
          <w:color w:val="64748B"/>
          <w:sz w:val="16"/>
        </w:rPr>
        <w:t xml:space="preserve">sur s02q34 : </w:t>
      </w:r>
      <w:r>
        <w:rPr>
          <w:b w:val="0"/>
          <w:i w:val="0"/>
          <w:sz w:val="17"/>
        </w:rPr>
        <w:t>Il a obtenu son cep cette année 2025/2026</w:t>
      </w:r>
    </w:p>
    <w:p>
      <w:pPr>
        <w:pStyle w:val="ListBullet"/>
      </w:pPr>
      <w:r>
        <w:rPr>
          <w:b w:val="0"/>
          <w:i w:val="0"/>
          <w:color w:val="64748B"/>
          <w:sz w:val="16"/>
        </w:rPr>
        <w:t xml:space="preserve">[2026-07-18 15:33:59] </w:t>
      </w:r>
      <w:r>
        <w:rPr>
          <w:b/>
          <w:i w:val="0"/>
          <w:color w:val="1F6FEB"/>
          <w:sz w:val="16"/>
        </w:rPr>
        <w:t xml:space="preserve">EQ35_enq4_v2 </w:t>
      </w:r>
      <w:r>
        <w:rPr>
          <w:b w:val="0"/>
          <w:i w:val="0"/>
          <w:color w:val="64748B"/>
          <w:sz w:val="16"/>
        </w:rPr>
        <w:t xml:space="preserve">sur s09Cq03 : </w:t>
      </w:r>
      <w:r>
        <w:rPr>
          <w:b w:val="0"/>
          <w:i w:val="0"/>
          <w:sz w:val="17"/>
        </w:rPr>
        <w:t>gaz 9kg</w:t>
      </w:r>
    </w:p>
    <w:p>
      <w:pPr>
        <w:pStyle w:val="ListBullet"/>
      </w:pPr>
      <w:r>
        <w:rPr>
          <w:b w:val="0"/>
          <w:i w:val="0"/>
          <w:color w:val="64748B"/>
          <w:sz w:val="16"/>
        </w:rPr>
        <w:t xml:space="preserve">[2026-07-18 22:06:02] </w:t>
      </w:r>
      <w:r>
        <w:rPr>
          <w:b/>
          <w:i w:val="0"/>
          <w:color w:val="1F6FEB"/>
          <w:sz w:val="16"/>
        </w:rPr>
        <w:t xml:space="preserve">EQ35_enq4_v2 </w:t>
      </w:r>
      <w:r>
        <w:rPr>
          <w:b w:val="0"/>
          <w:i w:val="0"/>
          <w:color w:val="64748B"/>
          <w:sz w:val="16"/>
        </w:rPr>
        <w:t xml:space="preserve">sur s04q40 : </w:t>
      </w:r>
      <w:r>
        <w:rPr>
          <w:b w:val="0"/>
          <w:i w:val="0"/>
          <w:sz w:val="17"/>
        </w:rPr>
        <w:t>Il n’est pas embossé</w:t>
      </w:r>
    </w:p>
    <w:p>
      <w:pPr>
        <w:pStyle w:val="ListBullet"/>
      </w:pPr>
      <w:r>
        <w:rPr>
          <w:b w:val="0"/>
          <w:i w:val="0"/>
          <w:color w:val="64748B"/>
          <w:sz w:val="16"/>
        </w:rPr>
        <w:t xml:space="preserve">[2026-07-18 22:06:29] </w:t>
      </w:r>
      <w:r>
        <w:rPr>
          <w:b/>
          <w:i w:val="0"/>
          <w:color w:val="1F6FEB"/>
          <w:sz w:val="16"/>
        </w:rPr>
        <w:t xml:space="preserve">EQ35_enq4_v2 </w:t>
      </w:r>
      <w:r>
        <w:rPr>
          <w:b w:val="0"/>
          <w:i w:val="0"/>
          <w:color w:val="64748B"/>
          <w:sz w:val="16"/>
        </w:rPr>
        <w:t xml:space="preserve">sur s04q50 : </w:t>
      </w:r>
      <w:r>
        <w:rPr>
          <w:b w:val="0"/>
          <w:i w:val="0"/>
          <w:sz w:val="17"/>
        </w:rPr>
        <w:t>Il nest pas embosse</w:t>
      </w:r>
    </w:p>
    <w:p>
      <w:pPr>
        <w:pStyle w:val="ListBullet"/>
      </w:pPr>
      <w:r>
        <w:rPr>
          <w:b w:val="0"/>
          <w:i w:val="0"/>
          <w:color w:val="64748B"/>
          <w:sz w:val="16"/>
        </w:rPr>
        <w:t xml:space="preserve">[2026-07-18 22:24:44] </w:t>
      </w:r>
      <w:r>
        <w:rPr>
          <w:b/>
          <w:i w:val="0"/>
          <w:color w:val="1F6FEB"/>
          <w:sz w:val="16"/>
        </w:rPr>
        <w:t xml:space="preserve">EQ35_enq4_v2 </w:t>
      </w:r>
      <w:r>
        <w:rPr>
          <w:b w:val="0"/>
          <w:i w:val="0"/>
          <w:color w:val="64748B"/>
          <w:sz w:val="16"/>
        </w:rPr>
        <w:t xml:space="preserve">sur s04q40 : </w:t>
      </w:r>
      <w:r>
        <w:rPr>
          <w:b w:val="0"/>
          <w:i w:val="0"/>
          <w:sz w:val="17"/>
        </w:rPr>
        <w:t>Il n’est pas ambossé</w:t>
      </w:r>
    </w:p>
    <w:p>
      <w:pPr>
        <w:pStyle w:val="ListBullet"/>
      </w:pPr>
      <w:r>
        <w:rPr>
          <w:b w:val="0"/>
          <w:i w:val="0"/>
          <w:color w:val="64748B"/>
          <w:sz w:val="16"/>
        </w:rPr>
        <w:t xml:space="preserve">[2026-07-18 22:26:36] </w:t>
      </w:r>
      <w:r>
        <w:rPr>
          <w:b/>
          <w:i w:val="0"/>
          <w:color w:val="1F6FEB"/>
          <w:sz w:val="16"/>
        </w:rPr>
        <w:t xml:space="preserve">EQ35_enq4_v2 </w:t>
      </w:r>
      <w:r>
        <w:rPr>
          <w:b w:val="0"/>
          <w:i w:val="0"/>
          <w:color w:val="64748B"/>
          <w:sz w:val="16"/>
        </w:rPr>
        <w:t xml:space="preserve">sur s04q50 : </w:t>
      </w:r>
      <w:r>
        <w:rPr>
          <w:b w:val="0"/>
          <w:i w:val="0"/>
          <w:sz w:val="17"/>
        </w:rPr>
        <w:t>il n’est pas em osser</w:t>
      </w:r>
    </w:p>
    <w:p>
      <w:pPr>
        <w:pStyle w:val="ListBullet"/>
      </w:pPr>
      <w:r>
        <w:rPr>
          <w:b w:val="0"/>
          <w:i w:val="0"/>
          <w:color w:val="64748B"/>
          <w:sz w:val="16"/>
        </w:rPr>
        <w:t xml:space="preserve">[2026-07-19 16:06:16] </w:t>
      </w:r>
      <w:r>
        <w:rPr>
          <w:b/>
          <w:i w:val="0"/>
          <w:color w:val="1F6FEB"/>
          <w:sz w:val="16"/>
        </w:rPr>
        <w:t xml:space="preserve">EQ35_enq4_v2 </w:t>
      </w:r>
      <w:r>
        <w:rPr>
          <w:b w:val="0"/>
          <w:i w:val="0"/>
          <w:color w:val="64748B"/>
          <w:sz w:val="16"/>
        </w:rPr>
        <w:t xml:space="preserve">sur s04q03 : </w:t>
      </w:r>
      <w:r>
        <w:rPr>
          <w:b w:val="0"/>
          <w:i w:val="0"/>
          <w:sz w:val="17"/>
        </w:rPr>
        <w:t>Moins 1 heur</w:t>
      </w:r>
    </w:p>
    <w:p>
      <w:pPr>
        <w:pStyle w:val="ListBullet"/>
      </w:pPr>
      <w:r>
        <w:rPr>
          <w:b w:val="0"/>
          <w:i w:val="0"/>
          <w:color w:val="64748B"/>
          <w:sz w:val="16"/>
        </w:rPr>
        <w:t xml:space="preserve">[2026-07-19 16:11:05] </w:t>
      </w:r>
      <w:r>
        <w:rPr>
          <w:b/>
          <w:i w:val="0"/>
          <w:color w:val="1F6FEB"/>
          <w:sz w:val="16"/>
        </w:rPr>
        <w:t xml:space="preserve">EQ35_enq4_v2 </w:t>
      </w:r>
      <w:r>
        <w:rPr>
          <w:b w:val="0"/>
          <w:i w:val="0"/>
          <w:color w:val="64748B"/>
          <w:sz w:val="16"/>
        </w:rPr>
        <w:t xml:space="preserve">sur s05q13 : </w:t>
      </w:r>
      <w:r>
        <w:rPr>
          <w:b w:val="0"/>
          <w:i w:val="0"/>
          <w:sz w:val="17"/>
        </w:rPr>
        <w:t>pari foot</w:t>
      </w:r>
    </w:p>
    <w:p>
      <w:pPr>
        <w:pStyle w:val="ListBullet"/>
      </w:pPr>
      <w:r>
        <w:rPr>
          <w:b w:val="0"/>
          <w:i w:val="0"/>
          <w:color w:val="64748B"/>
          <w:sz w:val="16"/>
        </w:rPr>
        <w:t xml:space="preserve">[2026-07-19 16:30:54] </w:t>
      </w:r>
      <w:r>
        <w:rPr>
          <w:b/>
          <w:i w:val="0"/>
          <w:color w:val="1F6FEB"/>
          <w:sz w:val="16"/>
        </w:rPr>
        <w:t xml:space="preserve">EQ35_enq4_v2 </w:t>
      </w:r>
      <w:r>
        <w:rPr>
          <w:b w:val="0"/>
          <w:i w:val="0"/>
          <w:color w:val="64748B"/>
          <w:sz w:val="16"/>
        </w:rPr>
        <w:t xml:space="preserve">sur s04q40 : </w:t>
      </w:r>
      <w:r>
        <w:rPr>
          <w:b w:val="0"/>
          <w:i w:val="0"/>
          <w:sz w:val="17"/>
        </w:rPr>
        <w:t>il n’est pas embosser</w:t>
      </w:r>
    </w:p>
    <w:p>
      <w:pPr>
        <w:pStyle w:val="ListBullet"/>
      </w:pPr>
      <w:r>
        <w:rPr>
          <w:b w:val="0"/>
          <w:i w:val="0"/>
          <w:color w:val="64748B"/>
          <w:sz w:val="16"/>
        </w:rPr>
        <w:t xml:space="preserve">[2026-07-19 16:31:27] </w:t>
      </w:r>
      <w:r>
        <w:rPr>
          <w:b/>
          <w:i w:val="0"/>
          <w:color w:val="1F6FEB"/>
          <w:sz w:val="16"/>
        </w:rPr>
        <w:t xml:space="preserve">EQ35_enq4_v2 </w:t>
      </w:r>
      <w:r>
        <w:rPr>
          <w:b w:val="0"/>
          <w:i w:val="0"/>
          <w:color w:val="64748B"/>
          <w:sz w:val="16"/>
        </w:rPr>
        <w:t xml:space="preserve">sur s04q50 : </w:t>
      </w:r>
      <w:r>
        <w:rPr>
          <w:b w:val="0"/>
          <w:i w:val="0"/>
          <w:sz w:val="17"/>
        </w:rPr>
        <w:t>Il n’est pas embosse</w:t>
      </w:r>
    </w:p>
    <w:p>
      <w:pPr>
        <w:pStyle w:val="ListBullet"/>
      </w:pPr>
      <w:r>
        <w:rPr>
          <w:b w:val="0"/>
          <w:i w:val="0"/>
          <w:color w:val="64748B"/>
          <w:sz w:val="16"/>
        </w:rPr>
        <w:t xml:space="preserve">[2026-07-19 17:17:47] </w:t>
      </w:r>
      <w:r>
        <w:rPr>
          <w:b/>
          <w:i w:val="0"/>
          <w:color w:val="1F6FEB"/>
          <w:sz w:val="16"/>
        </w:rPr>
        <w:t xml:space="preserve">EQ35_enq4_v2 </w:t>
      </w:r>
      <w:r>
        <w:rPr>
          <w:b w:val="0"/>
          <w:i w:val="0"/>
          <w:color w:val="64748B"/>
          <w:sz w:val="16"/>
        </w:rPr>
        <w:t xml:space="preserve">sur s04q46 : </w:t>
      </w:r>
      <w:r>
        <w:rPr>
          <w:b w:val="0"/>
          <w:i w:val="0"/>
          <w:sz w:val="17"/>
        </w:rPr>
        <w:t>"le mouton appartient a son peremais c’est "</w:t>
      </w:r>
    </w:p>
    <w:p>
      <w:pPr>
        <w:pStyle w:val="ListBullet"/>
      </w:pPr>
      <w:r>
        <w:rPr>
          <w:b w:val="0"/>
          <w:i w:val="0"/>
          <w:color w:val="64748B"/>
          <w:sz w:val="16"/>
        </w:rPr>
        <w:t xml:space="preserve">[2026-07-19 17:18:34] </w:t>
      </w:r>
      <w:r>
        <w:rPr>
          <w:b/>
          <w:i w:val="0"/>
          <w:color w:val="1F6FEB"/>
          <w:sz w:val="16"/>
        </w:rPr>
        <w:t xml:space="preserve">EQ35_enq4_v2 </w:t>
      </w:r>
      <w:r>
        <w:rPr>
          <w:b w:val="0"/>
          <w:i w:val="0"/>
          <w:color w:val="64748B"/>
          <w:sz w:val="16"/>
        </w:rPr>
        <w:t xml:space="preserve">sur s04q46 : </w:t>
      </w:r>
      <w:r>
        <w:rPr>
          <w:b w:val="0"/>
          <w:i w:val="0"/>
          <w:sz w:val="17"/>
        </w:rPr>
        <w:t>Le mputon appartient à son pére mais c’est lui qui le gere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