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32-05-78-96</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32-05-78-96</w:t>
            </w:r>
          </w:p>
        </w:tc>
        <w:tc>
          <w:tcPr>
            <w:tcW w:type="dxa" w:w="3551"/>
            <w:shd w:fill="F8FAFC"/>
          </w:tcPr>
          <w:p>
            <w:r>
              <w:rPr>
                <w:b w:val="0"/>
                <w:i w:val="0"/>
                <w:color w:val="64748B"/>
                <w:sz w:val="14"/>
              </w:rPr>
              <w:t>CHEF DE MÉNAGE</w:t>
              <w:br/>
            </w:r>
            <w:r>
              <w:rPr>
                <w:b/>
                <w:i w:val="0"/>
                <w:sz w:val="18"/>
              </w:rPr>
              <w:t>VIEUX CISSE</w:t>
            </w:r>
          </w:p>
        </w:tc>
      </w:tr>
      <w:tr>
        <w:tc>
          <w:tcPr>
            <w:tcW w:type="dxa" w:w="3551"/>
            <w:shd w:fill="F8FAFC"/>
          </w:tcPr>
          <w:p>
            <w:r>
              <w:rPr>
                <w:b w:val="0"/>
                <w:i w:val="0"/>
                <w:color w:val="64748B"/>
                <w:sz w:val="14"/>
              </w:rPr>
              <w:t>TÉLÉPHONE CM</w:t>
              <w:br/>
            </w:r>
            <w:r>
              <w:rPr>
                <w:b/>
                <w:i w:val="0"/>
                <w:sz w:val="18"/>
              </w:rPr>
              <w:t>77 919 08 92</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2026-06-12T11:28:26</w:t>
            </w:r>
          </w:p>
        </w:tc>
      </w:tr>
    </w:tbl>
    <w:p/>
    <w:p>
      <w:r>
        <w:rPr>
          <w:b/>
          <w:i w:val="0"/>
          <w:color w:val="1F6FEB"/>
          <w:sz w:val="22"/>
        </w:rPr>
        <w:t>⚠ INCOHÉRENCES À CORRIGER (270)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mamadou cisse) , prière de renseigner toutes les questions liées à  mamadou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mamadou cisse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mamadou cisse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cisse,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[2026-06-12 11:54:01] </w:t>
      </w:r>
      <w:r>
        <w:rPr>
          <w:b/>
          <w:i w:val="0"/>
          <w:color w:val="1F6FEB"/>
          <w:sz w:val="16"/>
        </w:rPr>
        <w:t xml:space="preserve">EQ4_enq1_v2 </w:t>
      </w:r>
      <w:r>
        <w:rPr>
          <w:b w:val="0"/>
          <w:i w:val="0"/>
          <w:color w:val="64748B"/>
          <w:sz w:val="16"/>
        </w:rPr>
        <w:t xml:space="preserve">sur @@Completed : </w:t>
      </w:r>
      <w:r>
        <w:rPr>
          <w:b w:val="0"/>
          <w:i w:val="0"/>
          <w:sz w:val="17"/>
        </w:rPr>
        <w:t>le menage a categoriguement refusé de repondre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