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69-09-48-95</w:t>
      </w:r>
    </w:p>
    <w:p>
      <w:r>
        <w:rPr>
          <w:b w:val="0"/>
          <w:i w:val="0"/>
          <w:color w:val="64748B"/>
          <w:sz w:val="18"/>
        </w:rPr>
        <w:t>Enquêteur : EQ5_enq5_v2 (Fatou gnongue Faye)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69-09-48-95</w:t>
            </w:r>
          </w:p>
        </w:tc>
        <w:tc>
          <w:tcPr>
            <w:tcW w:type="dxa" w:w="3551"/>
            <w:shd w:fill="F8FAFC"/>
          </w:tcPr>
          <w:p>
            <w:r>
              <w:rPr>
                <w:b w:val="0"/>
                <w:i w:val="0"/>
                <w:color w:val="64748B"/>
                <w:sz w:val="14"/>
              </w:rPr>
              <w:t>CHEF DE MÉNAGE</w:t>
              <w:br/>
            </w:r>
            <w:r>
              <w:rPr>
                <w:b/>
                <w:i w:val="0"/>
                <w:sz w:val="18"/>
              </w:rPr>
              <w:t>SIMON PIERE NGOM</w:t>
            </w:r>
          </w:p>
        </w:tc>
      </w:tr>
      <w:tr>
        <w:tc>
          <w:tcPr>
            <w:tcW w:type="dxa" w:w="3551"/>
            <w:shd w:fill="F8FAFC"/>
          </w:tcPr>
          <w:p>
            <w:r>
              <w:rPr>
                <w:b w:val="0"/>
                <w:i w:val="0"/>
                <w:color w:val="64748B"/>
                <w:sz w:val="14"/>
              </w:rPr>
              <w:t>TÉLÉPHONE CM</w:t>
              <w:br/>
            </w:r>
            <w:r>
              <w:rPr>
                <w:b/>
                <w:i w:val="0"/>
                <w:sz w:val="18"/>
              </w:rPr>
              <w:t>77 650 93 26</w:t>
            </w:r>
          </w:p>
        </w:tc>
        <w:tc>
          <w:tcPr>
            <w:tcW w:type="dxa" w:w="3551"/>
            <w:shd w:fill="F8FAFC"/>
          </w:tcPr>
          <w:p>
            <w:r>
              <w:rPr>
                <w:b w:val="0"/>
                <w:i w:val="0"/>
                <w:color w:val="64748B"/>
                <w:sz w:val="14"/>
              </w:rPr>
              <w:t>LOCALISATION</w:t>
              <w:br/>
            </w:r>
            <w:r>
              <w:rPr>
                <w:b/>
                <w:i w:val="0"/>
                <w:sz w:val="18"/>
              </w:rPr>
              <w:t>PARCELLE KEUR MASSAR UNITE4</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2026-06-29T12:25:49</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ROBERT JOEL SEMOU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ROBERT JOEL SEMOU NGOM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GILBERT JOEL SEMOU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GILBERT JOEL SEMOU NGOM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SOPHIE NGONE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SOPHIE NGONE NGOM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VICTOR SEBATIEN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VICTOR SEBATIEN NGOM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VICTOR SEBATIEN NGOM frequente actuellement 3ème année de Supérieur mais dit avoir reçu une bourse de 360000 FCFA.</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VICTOR SEBATIEN NGOM s'est consulté la première fois pour cette maladie (Problème dentaire) chez un médecin généraliste et vous dites que  VICTOR SEBATIEN NGOM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 SARR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SIMON PIERRE DOUDOU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SIMON PIERRE DOUDOU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ROBERT JOEL SEMOU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GILBERT JOEL SEMOU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NGONE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VICTOR SEBATIEN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GILBERT JOEL SEMOU NGOM qui fréquente 1ére année de Post-secondaire  non supérieur (préparation diplômes niveau Terminale+1ou +2 ou +3)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VICTOR SEBATIEN NGOM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VICTOR SEBATIEN NGOM est multi media internet et commucation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SIMON PIERRE DOUDOU NGOM n'a pas été à l'école entre 2024/2025 est ne voulais plus aller à l 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SIMON PIERRE DOUDOU NGOM bénéficié de cette formation est tecnnique mecanique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VERONIQUE MAM NDOUR bénéficié de cette formation est sante (sage femme)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ROBERT JOEL SEMOU NGOM qui fréquente 2ème année de Secondaire 2 Général  est de 0 FCFA, ROBERT JOEL SEMOU NGOM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SIMON PIERRE DOUDOU NGOM est de 800000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Autres fruits de mer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Crevettes séchées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SIMON PIERE  DOUDOU NGOM avec une taille de 8 personnes a consommé 12 Sachets en Petit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SIMON PIERE  DOUDOU NGOM (135000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SIMON PIERE  DOUDOU NGOM (250000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SIMON PIERE  DOUDOU NGOM (60000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SIMON PIERE  DOUDOU NGOM (98000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(1200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(12000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(14000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(102000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(102000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SIMON PIERE  DOUDOU NGOM (30000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ROBERT JOEL SEMOU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VICTOR SEBATIEN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(800000 FCFA) de SIMON PIERRE DOUDOU NGOM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FATOU SARR est un Instituteurs, enseignement primaire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[2026-06-30 13:28:02] </w:t>
      </w:r>
      <w:r>
        <w:rPr>
          <w:b/>
          <w:i w:val="0"/>
          <w:color w:val="1F6FEB"/>
          <w:sz w:val="16"/>
        </w:rPr>
        <w:t xml:space="preserve">EQ5_enq5_v2 </w:t>
      </w:r>
      <w:r>
        <w:rPr>
          <w:b w:val="0"/>
          <w:i w:val="0"/>
          <w:color w:val="64748B"/>
          <w:sz w:val="16"/>
        </w:rPr>
        <w:t xml:space="preserve">sur s02q21 : </w:t>
      </w:r>
      <w:r>
        <w:rPr>
          <w:b w:val="0"/>
          <w:i w:val="0"/>
          <w:sz w:val="17"/>
        </w:rPr>
        <w:t>pu</w:t>
      </w:r>
    </w:p>
    <w:p>
      <w:pPr>
        <w:pStyle w:val="ListBullet"/>
      </w:pPr>
      <w:r>
        <w:rPr>
          <w:b w:val="0"/>
          <w:i w:val="0"/>
          <w:color w:val="64748B"/>
          <w:sz w:val="16"/>
        </w:rPr>
        <w:t xml:space="preserve">[2026-06-30 14:21:42] </w:t>
      </w:r>
      <w:r>
        <w:rPr>
          <w:b/>
          <w:i w:val="0"/>
          <w:color w:val="1F6FEB"/>
          <w:sz w:val="16"/>
        </w:rPr>
        <w:t xml:space="preserve">EQ5_enq5_v2 </w:t>
      </w:r>
      <w:r>
        <w:rPr>
          <w:b w:val="0"/>
          <w:i w:val="0"/>
          <w:color w:val="64748B"/>
          <w:sz w:val="16"/>
        </w:rPr>
        <w:t xml:space="preserve">sur s02q21 : </w:t>
      </w:r>
      <w:r>
        <w:rPr>
          <w:b w:val="0"/>
          <w:i w:val="0"/>
          <w:sz w:val="17"/>
        </w:rPr>
        <w:t>blouse inclue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